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29" w:rsidRDefault="000E2929" w:rsidP="000E2929">
      <w:pPr>
        <w:spacing w:after="0" w:line="240" w:lineRule="auto"/>
        <w:ind w:right="-1" w:firstLine="709"/>
        <w:rPr>
          <w:rFonts w:ascii="Times New Roman" w:eastAsia="Times New Roman" w:hAnsi="Times New Roman" w:cs="Times New Roman"/>
          <w:color w:val="000000"/>
          <w:sz w:val="24"/>
          <w:szCs w:val="24"/>
          <w:lang w:eastAsia="ru-RU"/>
        </w:rPr>
      </w:pPr>
      <w:bookmarkStart w:id="0" w:name="_Hlk57911226"/>
    </w:p>
    <w:p w:rsidR="00AA70A5" w:rsidRDefault="00AA70A5" w:rsidP="000E2929">
      <w:pPr>
        <w:spacing w:after="0" w:line="240" w:lineRule="auto"/>
        <w:ind w:right="-1"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0.85pt;margin-top:-5.7pt;width:53.5pt;height:64.8pt;z-index:251658240" o:allowincell="f">
            <v:imagedata r:id="rId8" o:title=""/>
            <w10:wrap type="topAndBottom"/>
          </v:shape>
          <o:OLEObject Type="Embed" ProgID="MSPhotoEd.3" ShapeID="_x0000_s1029" DrawAspect="Content" ObjectID="_1674021568" r:id="rId9"/>
        </w:pict>
      </w:r>
    </w:p>
    <w:bookmarkEnd w:id="0"/>
    <w:p w:rsidR="00DB01F8" w:rsidRDefault="00AA70A5" w:rsidP="00AA70A5">
      <w:pPr>
        <w:tabs>
          <w:tab w:val="left" w:pos="142"/>
        </w:tabs>
        <w:spacing w:after="0" w:line="240" w:lineRule="auto"/>
        <w:ind w:right="-1"/>
        <w:rPr>
          <w:rFonts w:ascii="Times New Roman" w:eastAsia="Times New Roman" w:hAnsi="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01F8">
        <w:rPr>
          <w:rFonts w:ascii="Times New Roman" w:eastAsia="Times New Roman" w:hAnsi="Times New Roman"/>
          <w:b/>
          <w:color w:val="000000"/>
          <w:sz w:val="24"/>
          <w:szCs w:val="24"/>
          <w:lang w:eastAsia="ru-RU"/>
        </w:rPr>
        <w:t>РОССИЙСКАЯ ФЕДЕРАЦИЯ</w:t>
      </w:r>
    </w:p>
    <w:p w:rsidR="00DB01F8" w:rsidRDefault="00DB01F8" w:rsidP="00DB01F8">
      <w:pPr>
        <w:tabs>
          <w:tab w:val="left" w:pos="142"/>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АДМИНИСТРАЦИЯ УРАЛЬСКОГО СЕЛЬСОВЕТА</w:t>
      </w:r>
    </w:p>
    <w:p w:rsidR="00DB01F8" w:rsidRPr="006946F8" w:rsidRDefault="00DB01F8" w:rsidP="00DB01F8">
      <w:pPr>
        <w:tabs>
          <w:tab w:val="left" w:pos="142"/>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РЫБИНСКОГО РАЙОНА КРАСНОЯРСКОГО КРАЯ</w:t>
      </w:r>
    </w:p>
    <w:p w:rsidR="00DB01F8" w:rsidRPr="00844019" w:rsidRDefault="00DB01F8" w:rsidP="00DB01F8">
      <w:pPr>
        <w:spacing w:after="0" w:line="240" w:lineRule="exact"/>
        <w:ind w:right="-1"/>
        <w:jc w:val="both"/>
        <w:rPr>
          <w:rFonts w:ascii="Times New Roman" w:eastAsia="Times New Roman" w:hAnsi="Times New Roman"/>
          <w:color w:val="000000"/>
          <w:sz w:val="28"/>
          <w:szCs w:val="28"/>
          <w:lang w:eastAsia="ru-RU"/>
        </w:rPr>
      </w:pPr>
    </w:p>
    <w:p w:rsidR="00DB01F8" w:rsidRPr="00844019" w:rsidRDefault="00DB01F8" w:rsidP="00DB01F8">
      <w:pPr>
        <w:spacing w:after="0" w:line="240" w:lineRule="exact"/>
        <w:ind w:right="-1"/>
        <w:jc w:val="both"/>
        <w:rPr>
          <w:rFonts w:ascii="Times New Roman" w:eastAsia="Times New Roman" w:hAnsi="Times New Roman"/>
          <w:color w:val="000000"/>
          <w:sz w:val="28"/>
          <w:szCs w:val="28"/>
          <w:lang w:eastAsia="ru-RU"/>
        </w:rPr>
      </w:pPr>
    </w:p>
    <w:p w:rsidR="00D843B8" w:rsidRDefault="00AA70A5"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D843B8" w:rsidRPr="00AA70A5" w:rsidRDefault="00AA70A5" w:rsidP="00AA70A5">
      <w:pPr>
        <w:tabs>
          <w:tab w:val="left" w:pos="142"/>
        </w:tabs>
        <w:spacing w:after="0" w:line="240" w:lineRule="auto"/>
        <w:ind w:right="-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05.02.2021                                     п. Урал                                               №10-П                                                 </w:t>
      </w:r>
    </w:p>
    <w:tbl>
      <w:tblPr>
        <w:tblW w:w="0" w:type="auto"/>
        <w:jc w:val="center"/>
        <w:tblLook w:val="01E0"/>
      </w:tblPr>
      <w:tblGrid>
        <w:gridCol w:w="3191"/>
      </w:tblGrid>
      <w:tr w:rsidR="00DB01F8" w:rsidRPr="002465AA" w:rsidTr="00DB01F8">
        <w:trPr>
          <w:jc w:val="center"/>
        </w:trPr>
        <w:tc>
          <w:tcPr>
            <w:tcW w:w="3191" w:type="dxa"/>
          </w:tcPr>
          <w:p w:rsidR="00DB01F8" w:rsidRPr="002465AA" w:rsidRDefault="00DB01F8" w:rsidP="00AA70A5">
            <w:pPr>
              <w:tabs>
                <w:tab w:val="left" w:pos="142"/>
              </w:tabs>
              <w:spacing w:after="0" w:line="240" w:lineRule="auto"/>
              <w:ind w:right="-1"/>
              <w:rPr>
                <w:rFonts w:ascii="Times New Roman" w:eastAsia="Times New Roman" w:hAnsi="Times New Roman" w:cs="Times New Roman"/>
                <w:b/>
                <w:sz w:val="28"/>
                <w:szCs w:val="28"/>
                <w:lang w:eastAsia="ru-RU"/>
              </w:rPr>
            </w:pPr>
          </w:p>
        </w:tc>
      </w:tr>
    </w:tbl>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
    <w:p w:rsidR="00D843B8" w:rsidRPr="00DB01F8"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DB01F8" w:rsidRPr="00DB01F8">
        <w:rPr>
          <w:rFonts w:ascii="Times New Roman" w:eastAsia="Times New Roman" w:hAnsi="Times New Roman" w:cs="Times New Roman"/>
          <w:sz w:val="28"/>
          <w:szCs w:val="28"/>
          <w:lang w:eastAsia="ru-RU"/>
        </w:rPr>
        <w:t>Уральского сельсовета</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DB01F8">
        <w:rPr>
          <w:rFonts w:ascii="Times New Roman" w:eastAsia="Times New Roman" w:hAnsi="Times New Roman" w:cs="Times New Roman"/>
          <w:sz w:val="28"/>
          <w:szCs w:val="28"/>
          <w:lang w:eastAsia="ru-RU"/>
        </w:rPr>
        <w:t>администрации Уральского сельсовета</w:t>
      </w:r>
      <w:r w:rsidRPr="002465AA">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постановляю:</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r w:rsidR="00DB01F8">
        <w:rPr>
          <w:rFonts w:ascii="Times New Roman" w:eastAsia="Times New Roman" w:hAnsi="Times New Roman" w:cs="Times New Roman"/>
          <w:sz w:val="28"/>
          <w:szCs w:val="28"/>
          <w:lang w:eastAsia="ru-RU"/>
        </w:rPr>
        <w:t>У</w:t>
      </w:r>
      <w:r w:rsidR="00DB01F8" w:rsidRPr="00DB01F8">
        <w:rPr>
          <w:rFonts w:ascii="Times New Roman" w:eastAsia="Times New Roman" w:hAnsi="Times New Roman" w:cs="Times New Roman"/>
          <w:sz w:val="28"/>
          <w:szCs w:val="28"/>
          <w:lang w:eastAsia="ru-RU"/>
        </w:rPr>
        <w:t>ральского сельсовета</w:t>
      </w:r>
      <w:r w:rsidRPr="002465AA">
        <w:rPr>
          <w:rFonts w:ascii="Times New Roman" w:eastAsia="Times New Roman" w:hAnsi="Times New Roman" w:cs="Times New Roman"/>
          <w:sz w:val="28"/>
          <w:szCs w:val="28"/>
          <w:lang w:eastAsia="ru-RU"/>
        </w:rPr>
        <w:t xml:space="preserve"> согласно приложению.</w:t>
      </w:r>
    </w:p>
    <w:p w:rsidR="00A119FA" w:rsidRPr="00A119FA" w:rsidRDefault="00D843B8" w:rsidP="00A119FA">
      <w:pPr>
        <w:rPr>
          <w:sz w:val="28"/>
          <w:szCs w:val="28"/>
        </w:rPr>
      </w:pPr>
      <w:r w:rsidRPr="008D5E83">
        <w:rPr>
          <w:rFonts w:ascii="Times New Roman" w:eastAsia="Calibri" w:hAnsi="Times New Roman" w:cs="Times New Roman"/>
          <w:sz w:val="28"/>
          <w:szCs w:val="28"/>
        </w:rPr>
        <w:t xml:space="preserve">2. </w:t>
      </w:r>
      <w:r w:rsidR="00DB01F8" w:rsidRPr="00DB01F8">
        <w:rPr>
          <w:sz w:val="28"/>
          <w:szCs w:val="28"/>
        </w:rPr>
        <w:t>Настоящее постановление подлежит, вступает в силу после его официального</w:t>
      </w:r>
      <w:r w:rsidR="00DB01F8">
        <w:t xml:space="preserve"> </w:t>
      </w:r>
      <w:r w:rsidR="00DB01F8" w:rsidRPr="00DB01F8">
        <w:rPr>
          <w:sz w:val="28"/>
          <w:szCs w:val="28"/>
        </w:rPr>
        <w:t>опубликования (обнародования)</w:t>
      </w:r>
      <w:r w:rsidR="00DB01F8">
        <w:rPr>
          <w:sz w:val="28"/>
          <w:szCs w:val="28"/>
        </w:rPr>
        <w:t>,</w:t>
      </w:r>
      <w:r w:rsidRPr="008D5E83">
        <w:rPr>
          <w:rFonts w:ascii="Times New Roman" w:eastAsia="Calibri" w:hAnsi="Times New Roman" w:cs="Times New Roman"/>
          <w:sz w:val="28"/>
          <w:szCs w:val="28"/>
        </w:rPr>
        <w:t xml:space="preserve"> опубликовать настоящее Постановление в </w:t>
      </w:r>
      <w:r w:rsidR="00A119FA">
        <w:rPr>
          <w:rFonts w:ascii="Times New Roman" w:eastAsia="Calibri" w:hAnsi="Times New Roman" w:cs="Times New Roman"/>
          <w:sz w:val="28"/>
          <w:szCs w:val="28"/>
        </w:rPr>
        <w:t xml:space="preserve">средствах массовой информации </w:t>
      </w:r>
      <w:r w:rsidR="00A119FA">
        <w:rPr>
          <w:sz w:val="28"/>
          <w:szCs w:val="28"/>
        </w:rPr>
        <w:t xml:space="preserve">«Уральский информационный </w:t>
      </w:r>
      <w:r w:rsidR="00DB01F8" w:rsidRPr="00DB01F8">
        <w:rPr>
          <w:sz w:val="28"/>
          <w:szCs w:val="28"/>
        </w:rPr>
        <w:t>вестник»,</w:t>
      </w:r>
      <w:r w:rsidR="00A119FA">
        <w:rPr>
          <w:sz w:val="28"/>
          <w:szCs w:val="28"/>
        </w:rPr>
        <w:t xml:space="preserve"> </w:t>
      </w:r>
      <w:r w:rsidRPr="008D5E83">
        <w:rPr>
          <w:rFonts w:ascii="Times New Roman" w:eastAsia="Calibri" w:hAnsi="Times New Roman" w:cs="Times New Roman"/>
          <w:sz w:val="28"/>
          <w:szCs w:val="28"/>
        </w:rPr>
        <w:t xml:space="preserve">и разместить </w:t>
      </w:r>
      <w:r w:rsidR="00A119FA" w:rsidRPr="00A119FA">
        <w:rPr>
          <w:sz w:val="28"/>
          <w:szCs w:val="28"/>
        </w:rPr>
        <w:t xml:space="preserve">на официальном сайте администрации  </w:t>
      </w:r>
      <w:r w:rsidR="00A119FA" w:rsidRPr="00A119FA">
        <w:rPr>
          <w:rFonts w:ascii="Helvetica" w:hAnsi="Helvetica" w:cs="Helvetica"/>
          <w:color w:val="444444"/>
          <w:sz w:val="28"/>
          <w:szCs w:val="28"/>
          <w:bdr w:val="none" w:sz="0" w:space="0" w:color="auto" w:frame="1"/>
          <w:lang w:val="en-US"/>
        </w:rPr>
        <w:t>http</w:t>
      </w:r>
      <w:r w:rsidR="00A119FA" w:rsidRPr="00A119FA">
        <w:rPr>
          <w:rFonts w:ascii="Helvetica" w:hAnsi="Helvetica" w:cs="Helvetica"/>
          <w:color w:val="444444"/>
          <w:sz w:val="28"/>
          <w:szCs w:val="28"/>
          <w:bdr w:val="none" w:sz="0" w:space="0" w:color="auto" w:frame="1"/>
        </w:rPr>
        <w:t>//</w:t>
      </w:r>
      <w:proofErr w:type="spellStart"/>
      <w:r w:rsidR="00A119FA" w:rsidRPr="00A119FA">
        <w:rPr>
          <w:rFonts w:ascii="Helvetica" w:hAnsi="Helvetica" w:cs="Helvetica"/>
          <w:color w:val="444444"/>
          <w:sz w:val="28"/>
          <w:szCs w:val="28"/>
          <w:bdr w:val="none" w:sz="0" w:space="0" w:color="auto" w:frame="1"/>
          <w:lang w:val="en-US"/>
        </w:rPr>
        <w:t>admural</w:t>
      </w:r>
      <w:proofErr w:type="spellEnd"/>
      <w:r w:rsidR="00A119FA" w:rsidRPr="00A119FA">
        <w:rPr>
          <w:rFonts w:ascii="Helvetica" w:hAnsi="Helvetica" w:cs="Helvetica"/>
          <w:color w:val="444444"/>
          <w:sz w:val="28"/>
          <w:szCs w:val="28"/>
          <w:bdr w:val="none" w:sz="0" w:space="0" w:color="auto" w:frame="1"/>
        </w:rPr>
        <w:t>.</w:t>
      </w:r>
      <w:proofErr w:type="spellStart"/>
      <w:r w:rsidR="00A119FA" w:rsidRPr="00A119FA">
        <w:rPr>
          <w:rFonts w:ascii="Helvetica" w:hAnsi="Helvetica" w:cs="Helvetica"/>
          <w:color w:val="444444"/>
          <w:sz w:val="28"/>
          <w:szCs w:val="28"/>
          <w:bdr w:val="none" w:sz="0" w:space="0" w:color="auto" w:frame="1"/>
          <w:lang w:val="en-US"/>
        </w:rPr>
        <w:t>ru</w:t>
      </w:r>
      <w:proofErr w:type="spellEnd"/>
      <w:r w:rsidR="00A119FA" w:rsidRPr="00A119FA">
        <w:rPr>
          <w:rFonts w:ascii="Helvetica" w:hAnsi="Helvetica" w:cs="Helvetica"/>
          <w:color w:val="444444"/>
          <w:sz w:val="28"/>
          <w:szCs w:val="28"/>
          <w:bdr w:val="none" w:sz="0" w:space="0" w:color="auto" w:frame="1"/>
        </w:rPr>
        <w:t xml:space="preserve"> </w:t>
      </w:r>
    </w:p>
    <w:p w:rsidR="00D843B8" w:rsidRPr="008D5E83" w:rsidRDefault="00D843B8" w:rsidP="00462166">
      <w:pPr>
        <w:autoSpaceDE w:val="0"/>
        <w:autoSpaceDN w:val="0"/>
        <w:adjustRightInd w:val="0"/>
        <w:ind w:firstLine="709"/>
        <w:jc w:val="both"/>
        <w:rPr>
          <w:rFonts w:ascii="Times New Roman" w:eastAsia="Calibri" w:hAnsi="Times New Roman" w:cs="Times New Roman"/>
          <w:sz w:val="28"/>
          <w:szCs w:val="28"/>
        </w:rPr>
      </w:pPr>
      <w:r w:rsidRPr="008D5E83">
        <w:rPr>
          <w:rFonts w:ascii="Times New Roman" w:eastAsia="Calibri" w:hAnsi="Times New Roman" w:cs="Times New Roman"/>
          <w:sz w:val="28"/>
          <w:szCs w:val="28"/>
        </w:rPr>
        <w:t xml:space="preserve">. </w:t>
      </w:r>
    </w:p>
    <w:p w:rsidR="00EC0108" w:rsidRPr="00A119FA" w:rsidRDefault="00D843B8" w:rsidP="00EC0108">
      <w:pPr>
        <w:rPr>
          <w:sz w:val="28"/>
          <w:szCs w:val="28"/>
        </w:rPr>
      </w:pPr>
      <w:r w:rsidRPr="00E920B7">
        <w:rPr>
          <w:rFonts w:ascii="Times New Roman" w:eastAsia="Calibri" w:hAnsi="Times New Roman" w:cs="Times New Roman"/>
          <w:sz w:val="28"/>
          <w:szCs w:val="28"/>
        </w:rPr>
        <w:lastRenderedPageBreak/>
        <w:t xml:space="preserve">3. </w:t>
      </w:r>
      <w:r w:rsidRPr="00E920B7">
        <w:rPr>
          <w:rFonts w:ascii="Times New Roman" w:eastAsia="Calibri" w:hAnsi="Times New Roman" w:cs="Times New Roman"/>
          <w:bCs/>
          <w:sz w:val="28"/>
          <w:szCs w:val="28"/>
        </w:rPr>
        <w:t xml:space="preserve">Постановление вступает в силу </w:t>
      </w:r>
      <w:r w:rsidRPr="00E920B7">
        <w:rPr>
          <w:rFonts w:ascii="Times New Roman" w:eastAsia="Calibri" w:hAnsi="Times New Roman" w:cs="Times New Roman"/>
          <w:bCs/>
          <w:i/>
          <w:sz w:val="28"/>
          <w:szCs w:val="28"/>
        </w:rPr>
        <w:t xml:space="preserve">в день, следующий за днем его официального опубликования в </w:t>
      </w:r>
      <w:r w:rsidR="00A119FA" w:rsidRPr="00A119FA">
        <w:rPr>
          <w:sz w:val="28"/>
          <w:szCs w:val="28"/>
        </w:rPr>
        <w:t>«Уральский информационный вестник»,</w:t>
      </w:r>
      <w:r w:rsidR="00EC0108">
        <w:rPr>
          <w:sz w:val="28"/>
          <w:szCs w:val="28"/>
        </w:rPr>
        <w:t xml:space="preserve"> </w:t>
      </w:r>
      <w:r w:rsidR="00EC0108" w:rsidRPr="00A119FA">
        <w:rPr>
          <w:sz w:val="28"/>
          <w:szCs w:val="28"/>
        </w:rPr>
        <w:t xml:space="preserve">на официальном сайте администрации  </w:t>
      </w:r>
      <w:r w:rsidR="00EC0108" w:rsidRPr="00A119FA">
        <w:rPr>
          <w:rFonts w:ascii="Helvetica" w:hAnsi="Helvetica" w:cs="Helvetica"/>
          <w:color w:val="444444"/>
          <w:sz w:val="28"/>
          <w:szCs w:val="28"/>
          <w:bdr w:val="none" w:sz="0" w:space="0" w:color="auto" w:frame="1"/>
          <w:lang w:val="en-US"/>
        </w:rPr>
        <w:t>http</w:t>
      </w:r>
      <w:r w:rsidR="00EC0108" w:rsidRPr="00A119FA">
        <w:rPr>
          <w:rFonts w:ascii="Helvetica" w:hAnsi="Helvetica" w:cs="Helvetica"/>
          <w:color w:val="444444"/>
          <w:sz w:val="28"/>
          <w:szCs w:val="28"/>
          <w:bdr w:val="none" w:sz="0" w:space="0" w:color="auto" w:frame="1"/>
        </w:rPr>
        <w:t>//</w:t>
      </w:r>
      <w:proofErr w:type="spellStart"/>
      <w:r w:rsidR="00EC0108" w:rsidRPr="00A119FA">
        <w:rPr>
          <w:rFonts w:ascii="Helvetica" w:hAnsi="Helvetica" w:cs="Helvetica"/>
          <w:color w:val="444444"/>
          <w:sz w:val="28"/>
          <w:szCs w:val="28"/>
          <w:bdr w:val="none" w:sz="0" w:space="0" w:color="auto" w:frame="1"/>
          <w:lang w:val="en-US"/>
        </w:rPr>
        <w:t>admural</w:t>
      </w:r>
      <w:proofErr w:type="spellEnd"/>
      <w:r w:rsidR="00EC0108" w:rsidRPr="00A119FA">
        <w:rPr>
          <w:rFonts w:ascii="Helvetica" w:hAnsi="Helvetica" w:cs="Helvetica"/>
          <w:color w:val="444444"/>
          <w:sz w:val="28"/>
          <w:szCs w:val="28"/>
          <w:bdr w:val="none" w:sz="0" w:space="0" w:color="auto" w:frame="1"/>
        </w:rPr>
        <w:t>.</w:t>
      </w:r>
      <w:proofErr w:type="spellStart"/>
      <w:r w:rsidR="00EC0108" w:rsidRPr="00A119FA">
        <w:rPr>
          <w:rFonts w:ascii="Helvetica" w:hAnsi="Helvetica" w:cs="Helvetica"/>
          <w:color w:val="444444"/>
          <w:sz w:val="28"/>
          <w:szCs w:val="28"/>
          <w:bdr w:val="none" w:sz="0" w:space="0" w:color="auto" w:frame="1"/>
          <w:lang w:val="en-US"/>
        </w:rPr>
        <w:t>ru</w:t>
      </w:r>
      <w:proofErr w:type="spellEnd"/>
      <w:r w:rsidR="00EC0108" w:rsidRPr="00A119FA">
        <w:rPr>
          <w:rFonts w:ascii="Helvetica" w:hAnsi="Helvetica" w:cs="Helvetica"/>
          <w:color w:val="444444"/>
          <w:sz w:val="28"/>
          <w:szCs w:val="28"/>
          <w:bdr w:val="none" w:sz="0" w:space="0" w:color="auto" w:frame="1"/>
        </w:rPr>
        <w:t xml:space="preserve"> </w:t>
      </w:r>
    </w:p>
    <w:p w:rsidR="00A119FA" w:rsidRDefault="00A119FA" w:rsidP="00A119FA">
      <w:pPr>
        <w:rPr>
          <w:szCs w:val="28"/>
        </w:rPr>
      </w:pPr>
    </w:p>
    <w:p w:rsidR="00D843B8" w:rsidRPr="00E920B7" w:rsidRDefault="00D843B8" w:rsidP="00D843B8">
      <w:pPr>
        <w:autoSpaceDE w:val="0"/>
        <w:autoSpaceDN w:val="0"/>
        <w:adjustRightInd w:val="0"/>
        <w:spacing w:after="0"/>
        <w:ind w:firstLine="708"/>
        <w:jc w:val="both"/>
        <w:rPr>
          <w:rFonts w:ascii="Times New Roman" w:eastAsia="Calibri" w:hAnsi="Times New Roman" w:cs="Times New Roman"/>
          <w:bCs/>
          <w:sz w:val="28"/>
          <w:szCs w:val="28"/>
        </w:rPr>
      </w:pPr>
    </w:p>
    <w:p w:rsidR="00D843B8" w:rsidRPr="00437BD1" w:rsidRDefault="00D843B8" w:rsidP="00EC01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37BD1">
        <w:rPr>
          <w:rFonts w:ascii="Times New Roman" w:eastAsia="Times New Roman" w:hAnsi="Times New Roman" w:cs="Times New Roman"/>
          <w:sz w:val="28"/>
          <w:szCs w:val="28"/>
          <w:lang w:eastAsia="ru-RU"/>
        </w:rPr>
        <w:t xml:space="preserve">. </w:t>
      </w:r>
      <w:proofErr w:type="gramStart"/>
      <w:r w:rsidRPr="00437BD1">
        <w:rPr>
          <w:rFonts w:ascii="Times New Roman" w:eastAsia="Times New Roman" w:hAnsi="Times New Roman" w:cs="Times New Roman"/>
          <w:sz w:val="28"/>
          <w:szCs w:val="28"/>
          <w:lang w:eastAsia="ru-RU"/>
        </w:rPr>
        <w:t>Контроль за</w:t>
      </w:r>
      <w:proofErr w:type="gramEnd"/>
      <w:r w:rsidRPr="00437BD1">
        <w:rPr>
          <w:rFonts w:ascii="Times New Roman" w:eastAsia="Times New Roman" w:hAnsi="Times New Roman" w:cs="Times New Roman"/>
          <w:sz w:val="28"/>
          <w:szCs w:val="28"/>
          <w:lang w:eastAsia="ru-RU"/>
        </w:rPr>
        <w:t xml:space="preserve"> исполнением настоящего постановления </w:t>
      </w:r>
      <w:r w:rsidR="00DA068A">
        <w:rPr>
          <w:rFonts w:ascii="Times New Roman" w:eastAsia="Times New Roman" w:hAnsi="Times New Roman" w:cs="Times New Roman"/>
          <w:sz w:val="28"/>
          <w:szCs w:val="28"/>
          <w:lang w:eastAsia="ru-RU"/>
        </w:rPr>
        <w:t xml:space="preserve">возложить на заместителя главы Уральского сельсовета А.А. </w:t>
      </w:r>
      <w:proofErr w:type="spellStart"/>
      <w:r w:rsidR="00DA068A">
        <w:rPr>
          <w:rFonts w:ascii="Times New Roman" w:eastAsia="Times New Roman" w:hAnsi="Times New Roman" w:cs="Times New Roman"/>
          <w:sz w:val="28"/>
          <w:szCs w:val="28"/>
          <w:lang w:eastAsia="ru-RU"/>
        </w:rPr>
        <w:t>Пелиханова</w:t>
      </w:r>
      <w:proofErr w:type="spellEnd"/>
    </w:p>
    <w:p w:rsidR="00D843B8" w:rsidRPr="002465AA" w:rsidRDefault="00462166"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 </w:t>
      </w:r>
    </w:p>
    <w:p w:rsidR="00462166" w:rsidRDefault="00462166" w:rsidP="00462166">
      <w:pPr>
        <w:spacing w:after="0" w:line="240" w:lineRule="auto"/>
        <w:rPr>
          <w:rFonts w:ascii="Times New Roman" w:eastAsia="Times New Roman" w:hAnsi="Times New Roman" w:cs="Times New Roman"/>
          <w:sz w:val="28"/>
          <w:szCs w:val="28"/>
          <w:lang w:eastAsia="ru-RU"/>
        </w:rPr>
      </w:pPr>
    </w:p>
    <w:p w:rsidR="00D843B8" w:rsidRPr="002465AA" w:rsidRDefault="00D843B8" w:rsidP="00462166">
      <w:pPr>
        <w:spacing w:after="0" w:line="240" w:lineRule="auto"/>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Глава</w:t>
      </w:r>
      <w:r w:rsidR="00A119FA">
        <w:rPr>
          <w:rFonts w:ascii="Times New Roman" w:eastAsia="Times New Roman" w:hAnsi="Times New Roman" w:cs="Times New Roman"/>
          <w:sz w:val="28"/>
          <w:szCs w:val="28"/>
          <w:lang w:eastAsia="ru-RU"/>
        </w:rPr>
        <w:t xml:space="preserve"> Уральского сельсовета                                                         Г.В.Хабарова</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240CA" w:rsidRDefault="004240CA" w:rsidP="00D843B8">
      <w:pPr>
        <w:spacing w:after="0" w:line="240" w:lineRule="auto"/>
        <w:ind w:firstLine="709"/>
        <w:jc w:val="both"/>
        <w:rPr>
          <w:rFonts w:ascii="Times New Roman" w:eastAsia="Times New Roman" w:hAnsi="Times New Roman" w:cs="Times New Roman"/>
          <w:sz w:val="28"/>
          <w:szCs w:val="28"/>
          <w:lang w:eastAsia="ru-RU"/>
        </w:rPr>
      </w:pPr>
    </w:p>
    <w:p w:rsidR="00A119FA" w:rsidRDefault="00A119FA" w:rsidP="00D843B8">
      <w:pPr>
        <w:spacing w:after="0" w:line="240" w:lineRule="auto"/>
        <w:ind w:firstLine="709"/>
        <w:jc w:val="right"/>
        <w:rPr>
          <w:rFonts w:ascii="Times New Roman" w:eastAsia="Times New Roman" w:hAnsi="Times New Roman" w:cs="Times New Roman"/>
          <w:sz w:val="28"/>
          <w:szCs w:val="28"/>
          <w:lang w:eastAsia="ru-RU"/>
        </w:rPr>
      </w:pPr>
    </w:p>
    <w:p w:rsidR="00A119FA" w:rsidRDefault="00A119FA" w:rsidP="00D843B8">
      <w:pPr>
        <w:spacing w:after="0" w:line="240" w:lineRule="auto"/>
        <w:ind w:firstLine="709"/>
        <w:jc w:val="right"/>
        <w:rPr>
          <w:rFonts w:ascii="Times New Roman" w:eastAsia="Times New Roman" w:hAnsi="Times New Roman" w:cs="Times New Roman"/>
          <w:sz w:val="28"/>
          <w:szCs w:val="28"/>
          <w:lang w:eastAsia="ru-RU"/>
        </w:rPr>
      </w:pPr>
    </w:p>
    <w:p w:rsidR="00A119FA" w:rsidRDefault="00A119FA" w:rsidP="00D843B8">
      <w:pPr>
        <w:spacing w:after="0" w:line="240" w:lineRule="auto"/>
        <w:ind w:firstLine="709"/>
        <w:jc w:val="right"/>
        <w:rPr>
          <w:rFonts w:ascii="Times New Roman" w:eastAsia="Times New Roman" w:hAnsi="Times New Roman" w:cs="Times New Roman"/>
          <w:sz w:val="28"/>
          <w:szCs w:val="28"/>
          <w:lang w:eastAsia="ru-RU"/>
        </w:rPr>
      </w:pPr>
    </w:p>
    <w:p w:rsidR="00A119FA" w:rsidRDefault="00A119FA" w:rsidP="00D843B8">
      <w:pPr>
        <w:spacing w:after="0" w:line="240" w:lineRule="auto"/>
        <w:ind w:firstLine="709"/>
        <w:jc w:val="right"/>
        <w:rPr>
          <w:rFonts w:ascii="Times New Roman" w:eastAsia="Times New Roman" w:hAnsi="Times New Roman" w:cs="Times New Roman"/>
          <w:sz w:val="28"/>
          <w:szCs w:val="28"/>
          <w:lang w:eastAsia="ru-RU"/>
        </w:rPr>
      </w:pPr>
    </w:p>
    <w:p w:rsidR="00A119FA" w:rsidRDefault="00A119FA" w:rsidP="00D843B8">
      <w:pPr>
        <w:spacing w:after="0" w:line="240" w:lineRule="auto"/>
        <w:ind w:firstLine="709"/>
        <w:jc w:val="right"/>
        <w:rPr>
          <w:rFonts w:ascii="Times New Roman" w:eastAsia="Times New Roman" w:hAnsi="Times New Roman" w:cs="Times New Roman"/>
          <w:sz w:val="28"/>
          <w:szCs w:val="28"/>
          <w:lang w:eastAsia="ru-RU"/>
        </w:rPr>
      </w:pPr>
    </w:p>
    <w:p w:rsidR="00A119FA" w:rsidRDefault="00A119FA" w:rsidP="00D843B8">
      <w:pPr>
        <w:spacing w:after="0" w:line="240" w:lineRule="auto"/>
        <w:ind w:firstLine="709"/>
        <w:jc w:val="right"/>
        <w:rPr>
          <w:rFonts w:ascii="Times New Roman" w:eastAsia="Times New Roman" w:hAnsi="Times New Roman" w:cs="Times New Roman"/>
          <w:sz w:val="28"/>
          <w:szCs w:val="28"/>
          <w:lang w:eastAsia="ru-RU"/>
        </w:rPr>
      </w:pP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Приложение</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остановлению</w:t>
      </w:r>
    </w:p>
    <w:p w:rsidR="00D843B8" w:rsidRPr="00E16474" w:rsidRDefault="00D843B8" w:rsidP="00D843B8">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дминистрации </w:t>
      </w:r>
      <w:r w:rsidR="00A119FA">
        <w:rPr>
          <w:rFonts w:ascii="Times New Roman" w:eastAsia="Times New Roman" w:hAnsi="Times New Roman" w:cs="Times New Roman"/>
          <w:sz w:val="28"/>
          <w:szCs w:val="28"/>
          <w:lang w:eastAsia="ru-RU"/>
        </w:rPr>
        <w:t>Уральского сельсовета</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от </w:t>
      </w:r>
      <w:r w:rsidR="00AA70A5">
        <w:rPr>
          <w:rFonts w:ascii="Times New Roman" w:eastAsia="Times New Roman" w:hAnsi="Times New Roman" w:cs="Times New Roman"/>
          <w:sz w:val="28"/>
          <w:szCs w:val="28"/>
          <w:lang w:eastAsia="ru-RU"/>
        </w:rPr>
        <w:t>05.02.</w:t>
      </w:r>
      <w:r w:rsidRPr="002465AA">
        <w:rPr>
          <w:rFonts w:ascii="Times New Roman" w:eastAsia="Times New Roman" w:hAnsi="Times New Roman" w:cs="Times New Roman"/>
          <w:sz w:val="28"/>
          <w:szCs w:val="28"/>
          <w:lang w:eastAsia="ru-RU"/>
        </w:rPr>
        <w:t xml:space="preserve"> </w:t>
      </w:r>
      <w:r w:rsidR="00EC0108">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года №</w:t>
      </w:r>
      <w:r w:rsidRPr="002465AA">
        <w:rPr>
          <w:rFonts w:ascii="Times New Roman" w:eastAsia="Times New Roman" w:hAnsi="Times New Roman" w:cs="Times New Roman"/>
          <w:sz w:val="28"/>
          <w:szCs w:val="28"/>
          <w:lang w:eastAsia="ru-RU"/>
        </w:rPr>
        <w:t xml:space="preserve"> </w:t>
      </w:r>
      <w:r w:rsidR="00AA70A5">
        <w:rPr>
          <w:rFonts w:ascii="Times New Roman" w:eastAsia="Times New Roman" w:hAnsi="Times New Roman" w:cs="Times New Roman"/>
          <w:sz w:val="28"/>
          <w:szCs w:val="28"/>
          <w:lang w:eastAsia="ru-RU"/>
        </w:rPr>
        <w:t>10-П</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094B3C" w:rsidRDefault="00D843B8" w:rsidP="00D843B8">
      <w:pPr>
        <w:spacing w:after="0" w:line="240" w:lineRule="auto"/>
        <w:jc w:val="center"/>
        <w:rPr>
          <w:rFonts w:ascii="Times New Roman" w:eastAsia="Times New Roman" w:hAnsi="Times New Roman" w:cs="Times New Roman"/>
          <w:b/>
          <w:bCs/>
          <w:sz w:val="28"/>
          <w:szCs w:val="28"/>
          <w:lang w:eastAsia="ru-RU"/>
        </w:rPr>
      </w:pPr>
      <w:bookmarkStart w:id="1" w:name="p35"/>
      <w:bookmarkEnd w:id="1"/>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Pr="00094B3C">
        <w:rPr>
          <w:rFonts w:ascii="Times New Roman" w:eastAsia="Times New Roman" w:hAnsi="Times New Roman" w:cs="Times New Roman"/>
          <w:b/>
          <w:bCs/>
          <w:i/>
          <w:sz w:val="28"/>
          <w:szCs w:val="28"/>
          <w:lang w:eastAsia="ru-RU"/>
        </w:rPr>
        <w:t>НАИМЕНОВАНИЕ МУНИЦИПАЛЬНОГО ОБРАЗОВАНИЯ</w:t>
      </w:r>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A119FA">
        <w:rPr>
          <w:rFonts w:ascii="Times New Roman" w:eastAsia="Times New Roman" w:hAnsi="Times New Roman" w:cs="Times New Roman"/>
          <w:sz w:val="28"/>
          <w:szCs w:val="28"/>
          <w:lang w:eastAsia="ru-RU"/>
        </w:rPr>
        <w:t>Уральского сельсовета</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9A18C1" w:rsidRDefault="00D843B8" w:rsidP="009A18C1">
      <w:pPr>
        <w:shd w:val="clear" w:color="auto" w:fill="FFFFFF"/>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DA068A">
        <w:rPr>
          <w:rFonts w:ascii="Times New Roman" w:eastAsia="Times New Roman" w:hAnsi="Times New Roman" w:cs="Times New Roman"/>
          <w:sz w:val="28"/>
          <w:szCs w:val="28"/>
          <w:lang w:eastAsia="ru-RU"/>
        </w:rPr>
        <w:t>администрация Уральского сельсовета</w:t>
      </w:r>
      <w:r w:rsidR="00B4566D">
        <w:rPr>
          <w:rFonts w:ascii="Times New Roman" w:eastAsia="Times New Roman" w:hAnsi="Times New Roman" w:cs="Times New Roman"/>
          <w:sz w:val="28"/>
          <w:szCs w:val="28"/>
          <w:lang w:eastAsia="ru-RU"/>
        </w:rPr>
        <w:t>,</w:t>
      </w:r>
      <w:r w:rsidR="00DA068A">
        <w:rPr>
          <w:rFonts w:ascii="Times New Roman" w:eastAsia="Times New Roman" w:hAnsi="Times New Roman" w:cs="Times New Roman"/>
          <w:sz w:val="28"/>
          <w:szCs w:val="28"/>
          <w:lang w:eastAsia="ru-RU"/>
        </w:rPr>
        <w:t xml:space="preserve"> </w:t>
      </w:r>
      <w:r w:rsidR="009A18C1" w:rsidRPr="009A18C1">
        <w:rPr>
          <w:rFonts w:ascii="PT Astra Serif" w:hAnsi="PT Astra Serif" w:cs="Times New Roman"/>
          <w:sz w:val="28"/>
          <w:szCs w:val="28"/>
        </w:rPr>
        <w:t>(далее – орган муниципального контроля)</w:t>
      </w:r>
      <w:r w:rsidR="00E62118">
        <w:rPr>
          <w:rFonts w:ascii="PT Astra Serif" w:hAnsi="PT Astra Serif" w:cs="Times New Roman"/>
          <w:sz w:val="28"/>
          <w:szCs w:val="28"/>
        </w:rPr>
        <w:t>.</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B4566D" w:rsidRPr="00A119FA" w:rsidRDefault="00D843B8" w:rsidP="00B4566D">
      <w:pPr>
        <w:rPr>
          <w:sz w:val="28"/>
          <w:szCs w:val="28"/>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B4566D">
        <w:rPr>
          <w:rFonts w:ascii="Times New Roman" w:eastAsia="Times New Roman" w:hAnsi="Times New Roman" w:cs="Times New Roman"/>
          <w:bCs/>
          <w:i/>
          <w:sz w:val="28"/>
          <w:szCs w:val="28"/>
          <w:lang w:eastAsia="ru-RU"/>
        </w:rPr>
        <w:t>администрации Уральского сельсовета</w:t>
      </w:r>
      <w:r w:rsidRPr="002465AA">
        <w:rPr>
          <w:rFonts w:ascii="Times New Roman" w:eastAsia="Times New Roman" w:hAnsi="Times New Roman" w:cs="Times New Roman"/>
          <w:bCs/>
          <w:sz w:val="28"/>
          <w:szCs w:val="28"/>
          <w:lang w:eastAsia="ru-RU"/>
        </w:rPr>
        <w:t xml:space="preserve"> </w:t>
      </w:r>
      <w:r w:rsidR="00B4566D">
        <w:rPr>
          <w:rFonts w:ascii="Times New Roman" w:eastAsia="Times New Roman" w:hAnsi="Times New Roman" w:cs="Times New Roman"/>
          <w:bCs/>
          <w:sz w:val="28"/>
          <w:szCs w:val="28"/>
          <w:lang w:eastAsia="ru-RU"/>
        </w:rPr>
        <w:t xml:space="preserve">опубликовать в </w:t>
      </w:r>
      <w:r w:rsidR="00B4566D" w:rsidRPr="00A119FA">
        <w:rPr>
          <w:sz w:val="28"/>
          <w:szCs w:val="28"/>
        </w:rPr>
        <w:t>«Уральский информационный вестник»,</w:t>
      </w:r>
      <w:r w:rsidR="00B4566D">
        <w:rPr>
          <w:sz w:val="28"/>
          <w:szCs w:val="28"/>
        </w:rPr>
        <w:t xml:space="preserve"> </w:t>
      </w:r>
      <w:r w:rsidR="00B4566D" w:rsidRPr="00A119FA">
        <w:rPr>
          <w:sz w:val="28"/>
          <w:szCs w:val="28"/>
        </w:rPr>
        <w:t xml:space="preserve">на официальном сайте администрации  </w:t>
      </w:r>
      <w:r w:rsidR="00B4566D" w:rsidRPr="00A119FA">
        <w:rPr>
          <w:rFonts w:ascii="Helvetica" w:hAnsi="Helvetica" w:cs="Helvetica"/>
          <w:color w:val="444444"/>
          <w:sz w:val="28"/>
          <w:szCs w:val="28"/>
          <w:bdr w:val="none" w:sz="0" w:space="0" w:color="auto" w:frame="1"/>
          <w:lang w:val="en-US"/>
        </w:rPr>
        <w:t>http</w:t>
      </w:r>
      <w:r w:rsidR="00B4566D" w:rsidRPr="00A119FA">
        <w:rPr>
          <w:rFonts w:ascii="Helvetica" w:hAnsi="Helvetica" w:cs="Helvetica"/>
          <w:color w:val="444444"/>
          <w:sz w:val="28"/>
          <w:szCs w:val="28"/>
          <w:bdr w:val="none" w:sz="0" w:space="0" w:color="auto" w:frame="1"/>
        </w:rPr>
        <w:t>//</w:t>
      </w:r>
      <w:proofErr w:type="spellStart"/>
      <w:r w:rsidR="00B4566D" w:rsidRPr="00A119FA">
        <w:rPr>
          <w:rFonts w:ascii="Helvetica" w:hAnsi="Helvetica" w:cs="Helvetica"/>
          <w:color w:val="444444"/>
          <w:sz w:val="28"/>
          <w:szCs w:val="28"/>
          <w:bdr w:val="none" w:sz="0" w:space="0" w:color="auto" w:frame="1"/>
          <w:lang w:val="en-US"/>
        </w:rPr>
        <w:t>admural</w:t>
      </w:r>
      <w:proofErr w:type="spellEnd"/>
      <w:r w:rsidR="00B4566D" w:rsidRPr="00A119FA">
        <w:rPr>
          <w:rFonts w:ascii="Helvetica" w:hAnsi="Helvetica" w:cs="Helvetica"/>
          <w:color w:val="444444"/>
          <w:sz w:val="28"/>
          <w:szCs w:val="28"/>
          <w:bdr w:val="none" w:sz="0" w:space="0" w:color="auto" w:frame="1"/>
        </w:rPr>
        <w:t>.</w:t>
      </w:r>
      <w:proofErr w:type="spellStart"/>
      <w:r w:rsidR="00B4566D" w:rsidRPr="00A119FA">
        <w:rPr>
          <w:rFonts w:ascii="Helvetica" w:hAnsi="Helvetica" w:cs="Helvetica"/>
          <w:color w:val="444444"/>
          <w:sz w:val="28"/>
          <w:szCs w:val="28"/>
          <w:bdr w:val="none" w:sz="0" w:space="0" w:color="auto" w:frame="1"/>
          <w:lang w:val="en-US"/>
        </w:rPr>
        <w:t>ru</w:t>
      </w:r>
      <w:proofErr w:type="spellEnd"/>
      <w:r w:rsidR="00B4566D" w:rsidRPr="00A119FA">
        <w:rPr>
          <w:rFonts w:ascii="Helvetica" w:hAnsi="Helvetica" w:cs="Helvetica"/>
          <w:color w:val="444444"/>
          <w:sz w:val="28"/>
          <w:szCs w:val="28"/>
          <w:bdr w:val="none" w:sz="0" w:space="0" w:color="auto" w:frame="1"/>
        </w:rPr>
        <w:t xml:space="preserve"> </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4566D" w:rsidRPr="00A119FA" w:rsidRDefault="00D843B8" w:rsidP="00B4566D">
      <w:pPr>
        <w:rPr>
          <w:sz w:val="28"/>
          <w:szCs w:val="28"/>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xml:space="preserve">) настоящий Административный регламент </w:t>
      </w:r>
      <w:r w:rsidR="00B4566D">
        <w:rPr>
          <w:rFonts w:ascii="Times New Roman" w:eastAsia="Times New Roman" w:hAnsi="Times New Roman" w:cs="Times New Roman"/>
          <w:bCs/>
          <w:sz w:val="28"/>
          <w:szCs w:val="28"/>
          <w:lang w:eastAsia="ru-RU"/>
        </w:rPr>
        <w:t xml:space="preserve">опубликовать в </w:t>
      </w:r>
      <w:r w:rsidR="00B4566D" w:rsidRPr="00A119FA">
        <w:rPr>
          <w:sz w:val="28"/>
          <w:szCs w:val="28"/>
        </w:rPr>
        <w:t>«Уральский информационный вестник»,</w:t>
      </w:r>
      <w:r w:rsidR="00B4566D">
        <w:rPr>
          <w:sz w:val="28"/>
          <w:szCs w:val="28"/>
        </w:rPr>
        <w:t xml:space="preserve"> </w:t>
      </w:r>
      <w:r w:rsidR="00B4566D" w:rsidRPr="00A119FA">
        <w:rPr>
          <w:sz w:val="28"/>
          <w:szCs w:val="28"/>
        </w:rPr>
        <w:t xml:space="preserve">на официальном сайте администрации  </w:t>
      </w:r>
      <w:r w:rsidR="00B4566D" w:rsidRPr="00A119FA">
        <w:rPr>
          <w:rFonts w:ascii="Helvetica" w:hAnsi="Helvetica" w:cs="Helvetica"/>
          <w:color w:val="444444"/>
          <w:sz w:val="28"/>
          <w:szCs w:val="28"/>
          <w:bdr w:val="none" w:sz="0" w:space="0" w:color="auto" w:frame="1"/>
          <w:lang w:val="en-US"/>
        </w:rPr>
        <w:t>http</w:t>
      </w:r>
      <w:r w:rsidR="00B4566D" w:rsidRPr="00A119FA">
        <w:rPr>
          <w:rFonts w:ascii="Helvetica" w:hAnsi="Helvetica" w:cs="Helvetica"/>
          <w:color w:val="444444"/>
          <w:sz w:val="28"/>
          <w:szCs w:val="28"/>
          <w:bdr w:val="none" w:sz="0" w:space="0" w:color="auto" w:frame="1"/>
        </w:rPr>
        <w:t>//</w:t>
      </w:r>
      <w:proofErr w:type="spellStart"/>
      <w:r w:rsidR="00B4566D" w:rsidRPr="00A119FA">
        <w:rPr>
          <w:rFonts w:ascii="Helvetica" w:hAnsi="Helvetica" w:cs="Helvetica"/>
          <w:color w:val="444444"/>
          <w:sz w:val="28"/>
          <w:szCs w:val="28"/>
          <w:bdr w:val="none" w:sz="0" w:space="0" w:color="auto" w:frame="1"/>
          <w:lang w:val="en-US"/>
        </w:rPr>
        <w:t>admural</w:t>
      </w:r>
      <w:proofErr w:type="spellEnd"/>
      <w:r w:rsidR="00B4566D" w:rsidRPr="00A119FA">
        <w:rPr>
          <w:rFonts w:ascii="Helvetica" w:hAnsi="Helvetica" w:cs="Helvetica"/>
          <w:color w:val="444444"/>
          <w:sz w:val="28"/>
          <w:szCs w:val="28"/>
          <w:bdr w:val="none" w:sz="0" w:space="0" w:color="auto" w:frame="1"/>
        </w:rPr>
        <w:t>.</w:t>
      </w:r>
      <w:proofErr w:type="spellStart"/>
      <w:r w:rsidR="00B4566D" w:rsidRPr="00A119FA">
        <w:rPr>
          <w:rFonts w:ascii="Helvetica" w:hAnsi="Helvetica" w:cs="Helvetica"/>
          <w:color w:val="444444"/>
          <w:sz w:val="28"/>
          <w:szCs w:val="28"/>
          <w:bdr w:val="none" w:sz="0" w:space="0" w:color="auto" w:frame="1"/>
          <w:lang w:val="en-US"/>
        </w:rPr>
        <w:t>ru</w:t>
      </w:r>
      <w:proofErr w:type="spellEnd"/>
      <w:r w:rsidR="00B4566D" w:rsidRPr="00A119FA">
        <w:rPr>
          <w:rFonts w:ascii="Helvetica" w:hAnsi="Helvetica" w:cs="Helvetica"/>
          <w:color w:val="444444"/>
          <w:sz w:val="28"/>
          <w:szCs w:val="28"/>
          <w:bdr w:val="none" w:sz="0" w:space="0" w:color="auto" w:frame="1"/>
        </w:rPr>
        <w:t xml:space="preserve"> </w:t>
      </w:r>
    </w:p>
    <w:p w:rsidR="00B4566D" w:rsidRPr="00A119FA" w:rsidRDefault="00D843B8" w:rsidP="00B4566D">
      <w:pPr>
        <w:rPr>
          <w:sz w:val="28"/>
          <w:szCs w:val="28"/>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Pr="009077C7">
        <w:rPr>
          <w:rFonts w:ascii="Times New Roman" w:eastAsia="Times New Roman" w:hAnsi="Times New Roman" w:cs="Times New Roman"/>
          <w:bCs/>
          <w:sz w:val="28"/>
          <w:szCs w:val="28"/>
          <w:vertAlign w:val="superscript"/>
          <w:lang w:eastAsia="ru-RU"/>
        </w:rPr>
        <w:footnoteReference w:id="1"/>
      </w:r>
      <w:r w:rsidRPr="009077C7">
        <w:rPr>
          <w:rFonts w:ascii="Times New Roman" w:eastAsia="Times New Roman" w:hAnsi="Times New Roman" w:cs="Times New Roman"/>
          <w:bCs/>
          <w:sz w:val="28"/>
          <w:szCs w:val="28"/>
          <w:lang w:eastAsia="ru-RU"/>
        </w:rPr>
        <w:t xml:space="preserve"> в сети Интернет </w:t>
      </w:r>
      <w:r w:rsidR="00B4566D">
        <w:rPr>
          <w:rFonts w:ascii="Times New Roman" w:eastAsia="Times New Roman" w:hAnsi="Times New Roman" w:cs="Times New Roman"/>
          <w:bCs/>
          <w:sz w:val="28"/>
          <w:szCs w:val="28"/>
          <w:lang w:eastAsia="ru-RU"/>
        </w:rPr>
        <w:t xml:space="preserve">опубликовать </w:t>
      </w:r>
      <w:r w:rsidR="00B4566D" w:rsidRPr="00A119FA">
        <w:rPr>
          <w:sz w:val="28"/>
          <w:szCs w:val="28"/>
        </w:rPr>
        <w:t xml:space="preserve">на официальном сайте администрации  </w:t>
      </w:r>
      <w:r w:rsidR="00B4566D" w:rsidRPr="00A119FA">
        <w:rPr>
          <w:rFonts w:ascii="Helvetica" w:hAnsi="Helvetica" w:cs="Helvetica"/>
          <w:color w:val="444444"/>
          <w:sz w:val="28"/>
          <w:szCs w:val="28"/>
          <w:bdr w:val="none" w:sz="0" w:space="0" w:color="auto" w:frame="1"/>
          <w:lang w:val="en-US"/>
        </w:rPr>
        <w:t>http</w:t>
      </w:r>
      <w:r w:rsidR="00B4566D" w:rsidRPr="00A119FA">
        <w:rPr>
          <w:rFonts w:ascii="Helvetica" w:hAnsi="Helvetica" w:cs="Helvetica"/>
          <w:color w:val="444444"/>
          <w:sz w:val="28"/>
          <w:szCs w:val="28"/>
          <w:bdr w:val="none" w:sz="0" w:space="0" w:color="auto" w:frame="1"/>
        </w:rPr>
        <w:t>//</w:t>
      </w:r>
      <w:proofErr w:type="spellStart"/>
      <w:r w:rsidR="00B4566D" w:rsidRPr="00A119FA">
        <w:rPr>
          <w:rFonts w:ascii="Helvetica" w:hAnsi="Helvetica" w:cs="Helvetica"/>
          <w:color w:val="444444"/>
          <w:sz w:val="28"/>
          <w:szCs w:val="28"/>
          <w:bdr w:val="none" w:sz="0" w:space="0" w:color="auto" w:frame="1"/>
          <w:lang w:val="en-US"/>
        </w:rPr>
        <w:t>admural</w:t>
      </w:r>
      <w:proofErr w:type="spellEnd"/>
      <w:r w:rsidR="00B4566D" w:rsidRPr="00A119FA">
        <w:rPr>
          <w:rFonts w:ascii="Helvetica" w:hAnsi="Helvetica" w:cs="Helvetica"/>
          <w:color w:val="444444"/>
          <w:sz w:val="28"/>
          <w:szCs w:val="28"/>
          <w:bdr w:val="none" w:sz="0" w:space="0" w:color="auto" w:frame="1"/>
        </w:rPr>
        <w:t>.</w:t>
      </w:r>
      <w:proofErr w:type="spellStart"/>
      <w:r w:rsidR="00B4566D" w:rsidRPr="00A119FA">
        <w:rPr>
          <w:rFonts w:ascii="Helvetica" w:hAnsi="Helvetica" w:cs="Helvetica"/>
          <w:color w:val="444444"/>
          <w:sz w:val="28"/>
          <w:szCs w:val="28"/>
          <w:bdr w:val="none" w:sz="0" w:space="0" w:color="auto" w:frame="1"/>
          <w:lang w:val="en-US"/>
        </w:rPr>
        <w:t>ru</w:t>
      </w:r>
      <w:proofErr w:type="spellEnd"/>
      <w:r w:rsidR="00B4566D" w:rsidRPr="00A119FA">
        <w:rPr>
          <w:rFonts w:ascii="Helvetica" w:hAnsi="Helvetica" w:cs="Helvetica"/>
          <w:color w:val="444444"/>
          <w:sz w:val="28"/>
          <w:szCs w:val="28"/>
          <w:bdr w:val="none" w:sz="0" w:space="0" w:color="auto" w:frame="1"/>
        </w:rPr>
        <w:t xml:space="preserve"> </w:t>
      </w:r>
    </w:p>
    <w:p w:rsidR="00D843B8" w:rsidRDefault="00D843B8" w:rsidP="00B456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Default="009A18C1" w:rsidP="009A18C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4.1.</w:t>
      </w:r>
      <w:r w:rsidR="00D843B8"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00D843B8" w:rsidRPr="002465AA">
        <w:rPr>
          <w:rFonts w:ascii="Times New Roman" w:eastAsia="Times New Roman" w:hAnsi="Times New Roman" w:cs="Times New Roman"/>
          <w:bCs/>
          <w:sz w:val="28"/>
          <w:szCs w:val="28"/>
          <w:lang w:eastAsia="ru-RU"/>
        </w:rPr>
        <w:t xml:space="preserve">установленных в </w:t>
      </w:r>
      <w:r w:rsidR="00D843B8">
        <w:rPr>
          <w:rFonts w:ascii="Times New Roman" w:eastAsia="Times New Roman" w:hAnsi="Times New Roman" w:cs="Times New Roman"/>
          <w:bCs/>
          <w:sz w:val="28"/>
          <w:szCs w:val="28"/>
          <w:lang w:eastAsia="ru-RU"/>
        </w:rPr>
        <w:t xml:space="preserve">области торговой деятельности </w:t>
      </w:r>
      <w:r w:rsidR="00D843B8"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sidR="00D843B8">
        <w:rPr>
          <w:rFonts w:ascii="Times New Roman" w:eastAsia="Times New Roman" w:hAnsi="Times New Roman" w:cs="Times New Roman"/>
          <w:bCs/>
          <w:sz w:val="28"/>
          <w:szCs w:val="28"/>
          <w:lang w:eastAsia="ru-RU"/>
        </w:rPr>
        <w:t xml:space="preserve">, </w:t>
      </w:r>
      <w:r w:rsidR="00D843B8"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9A18C1" w:rsidRPr="009A18C1" w:rsidRDefault="009A18C1" w:rsidP="009A18C1">
      <w:pPr>
        <w:rPr>
          <w:rFonts w:ascii="PT Astra Serif" w:hAnsi="PT Astra Serif"/>
          <w:sz w:val="28"/>
          <w:szCs w:val="28"/>
        </w:rPr>
      </w:pPr>
      <w:r>
        <w:rPr>
          <w:rFonts w:ascii="PT Astra Serif" w:hAnsi="PT Astra Serif" w:cs="Times New Roman"/>
          <w:sz w:val="28"/>
          <w:szCs w:val="28"/>
        </w:rPr>
        <w:t xml:space="preserve">     4.2. </w:t>
      </w:r>
      <w:r w:rsidRPr="009A18C1">
        <w:rPr>
          <w:rFonts w:ascii="PT Astra Serif" w:hAnsi="PT Astra Serif" w:cs="Times New Roman"/>
          <w:sz w:val="28"/>
          <w:szCs w:val="28"/>
        </w:rPr>
        <w:t>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9A18C1" w:rsidRPr="009A18C1" w:rsidRDefault="009A18C1" w:rsidP="009A18C1">
      <w:pPr>
        <w:rPr>
          <w:rFonts w:ascii="PT Astra Serif" w:hAnsi="PT Astra Serif" w:cs="Times New Roman"/>
          <w:sz w:val="28"/>
          <w:szCs w:val="28"/>
        </w:rPr>
      </w:pPr>
      <w:r>
        <w:rPr>
          <w:rFonts w:ascii="PT Astra Serif" w:hAnsi="PT Astra Serif" w:cs="Times New Roman"/>
          <w:sz w:val="28"/>
          <w:szCs w:val="28"/>
        </w:rPr>
        <w:t xml:space="preserve">     4.3.</w:t>
      </w:r>
      <w:r w:rsidRPr="009A18C1">
        <w:rPr>
          <w:rFonts w:ascii="PT Astra Serif" w:hAnsi="PT Astra Serif" w:cs="Times New Roman"/>
          <w:sz w:val="28"/>
          <w:szCs w:val="28"/>
        </w:rPr>
        <w:t>Основными задачами муниципального контроля являются:</w:t>
      </w:r>
    </w:p>
    <w:p w:rsidR="009A18C1" w:rsidRPr="009A18C1" w:rsidRDefault="009A18C1" w:rsidP="009A18C1">
      <w:pPr>
        <w:rPr>
          <w:rFonts w:ascii="PT Astra Serif" w:hAnsi="PT Astra Serif" w:cs="Times New Roman"/>
          <w:sz w:val="28"/>
          <w:szCs w:val="28"/>
        </w:rPr>
      </w:pPr>
      <w:r w:rsidRPr="009A18C1">
        <w:rPr>
          <w:rFonts w:ascii="PT Astra Serif" w:hAnsi="PT Astra Serif" w:cs="Times New Roman"/>
          <w:sz w:val="28"/>
          <w:szCs w:val="28"/>
        </w:rPr>
        <w:t>- проверка соблюдения подконтрольными субъектами требований, установленных муниципальными правовыми актами;</w:t>
      </w:r>
    </w:p>
    <w:p w:rsidR="009A18C1" w:rsidRPr="009A18C1" w:rsidRDefault="009A18C1" w:rsidP="009A18C1">
      <w:pPr>
        <w:rPr>
          <w:rFonts w:ascii="PT Astra Serif" w:hAnsi="PT Astra Serif" w:cs="Times New Roman"/>
          <w:sz w:val="28"/>
          <w:szCs w:val="28"/>
        </w:rPr>
      </w:pPr>
      <w:r w:rsidRPr="009A18C1">
        <w:rPr>
          <w:rFonts w:ascii="PT Astra Serif" w:hAnsi="PT Astra Serif" w:cs="Times New Roman"/>
          <w:sz w:val="28"/>
          <w:szCs w:val="28"/>
        </w:rPr>
        <w:t>- предупреждение, выявление и пресечение нарушений требований, установленных муниципальными правовыми актами.</w:t>
      </w:r>
    </w:p>
    <w:p w:rsidR="009A18C1" w:rsidRPr="002465AA" w:rsidRDefault="009A18C1"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DA068A">
        <w:rPr>
          <w:rFonts w:ascii="Times New Roman" w:eastAsia="Times New Roman" w:hAnsi="Times New Roman" w:cs="Times New Roman"/>
          <w:sz w:val="28"/>
          <w:szCs w:val="28"/>
          <w:lang w:eastAsia="ru-RU"/>
        </w:rPr>
        <w:t>Уральского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DA068A">
        <w:rPr>
          <w:rFonts w:ascii="Times New Roman" w:eastAsia="Times New Roman" w:hAnsi="Times New Roman" w:cs="Times New Roman"/>
          <w:sz w:val="28"/>
          <w:szCs w:val="28"/>
          <w:lang w:eastAsia="ru-RU"/>
        </w:rPr>
        <w:t>Уральского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DA068A">
        <w:rPr>
          <w:rFonts w:ascii="Times New Roman" w:eastAsia="Times New Roman" w:hAnsi="Times New Roman" w:cs="Times New Roman"/>
          <w:sz w:val="28"/>
          <w:szCs w:val="28"/>
          <w:lang w:eastAsia="ru-RU"/>
        </w:rPr>
        <w:t>Уральского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DA068A">
        <w:rPr>
          <w:rFonts w:ascii="Times New Roman" w:eastAsia="Times New Roman" w:hAnsi="Times New Roman" w:cs="Times New Roman"/>
          <w:sz w:val="28"/>
          <w:szCs w:val="28"/>
          <w:lang w:eastAsia="ru-RU"/>
        </w:rPr>
        <w:t>Уральского сельсовета</w:t>
      </w:r>
      <w:r w:rsidR="00E62118">
        <w:rPr>
          <w:rFonts w:ascii="Times New Roman" w:eastAsia="Times New Roman" w:hAnsi="Times New Roman" w:cs="Times New Roman"/>
          <w:sz w:val="28"/>
          <w:szCs w:val="28"/>
          <w:lang w:eastAsia="ru-RU"/>
        </w:rPr>
        <w:t>,</w:t>
      </w:r>
      <w:r w:rsidRPr="00C90E79">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о ее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A068A">
        <w:rPr>
          <w:rFonts w:ascii="Times New Roman" w:eastAsia="Times New Roman" w:hAnsi="Times New Roman" w:cs="Times New Roman"/>
          <w:sz w:val="28"/>
          <w:szCs w:val="28"/>
          <w:lang w:eastAsia="ru-RU"/>
        </w:rPr>
        <w:t>администрации Уральского сельсовета</w:t>
      </w:r>
      <w:r w:rsidR="00E62118">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о ее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3"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3"/>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истребуются</w:t>
      </w:r>
      <w:proofErr w:type="spellEnd"/>
      <w:r>
        <w:rPr>
          <w:rFonts w:ascii="Times New Roman" w:eastAsia="Times New Roman" w:hAnsi="Times New Roman" w:cs="Times New Roman"/>
          <w:bCs/>
          <w:sz w:val="28"/>
          <w:szCs w:val="28"/>
          <w:lang w:eastAsia="ru-RU"/>
        </w:rPr>
        <w:t xml:space="preserve">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0"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4"/>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5" w:name="p124"/>
      <w:bookmarkStart w:id="6" w:name="p138"/>
      <w:bookmarkEnd w:id="5"/>
      <w:bookmarkEnd w:id="6"/>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746914" w:rsidRPr="00277FCF" w:rsidRDefault="00D843B8" w:rsidP="00746914">
      <w:pPr>
        <w:autoSpaceDE w:val="0"/>
        <w:autoSpaceDN w:val="0"/>
        <w:adjustRightInd w:val="0"/>
        <w:spacing w:line="240" w:lineRule="auto"/>
        <w:ind w:firstLine="567"/>
        <w:jc w:val="both"/>
        <w:rPr>
          <w:rFonts w:ascii="Times New Roman" w:hAnsi="Times New Roman"/>
          <w:sz w:val="28"/>
          <w:szCs w:val="28"/>
        </w:rPr>
      </w:pPr>
      <w:r w:rsidRPr="006D7A03">
        <w:rPr>
          <w:rFonts w:ascii="Times New Roman" w:eastAsia="Times New Roman" w:hAnsi="Times New Roman" w:cs="Times New Roman"/>
          <w:sz w:val="28"/>
          <w:szCs w:val="28"/>
          <w:lang w:eastAsia="ru-RU"/>
        </w:rPr>
        <w:t>Место нахождения органа муниципального контроля:</w:t>
      </w:r>
      <w:r w:rsidR="00294EE4">
        <w:rPr>
          <w:rFonts w:ascii="Times New Roman" w:eastAsia="Times New Roman" w:hAnsi="Times New Roman" w:cs="Times New Roman"/>
          <w:sz w:val="28"/>
          <w:szCs w:val="28"/>
          <w:lang w:eastAsia="ru-RU"/>
        </w:rPr>
        <w:t xml:space="preserve"> Красноярский край, Рыбинский район,</w:t>
      </w:r>
      <w:r w:rsidRPr="006D7A03">
        <w:rPr>
          <w:rFonts w:ascii="Times New Roman" w:eastAsia="Times New Roman" w:hAnsi="Times New Roman" w:cs="Times New Roman"/>
          <w:sz w:val="28"/>
          <w:szCs w:val="28"/>
          <w:lang w:eastAsia="ru-RU"/>
        </w:rPr>
        <w:t xml:space="preserve"> </w:t>
      </w:r>
      <w:r w:rsidR="00746914" w:rsidRPr="00277FCF">
        <w:rPr>
          <w:rFonts w:ascii="Times New Roman" w:hAnsi="Times New Roman"/>
          <w:sz w:val="28"/>
          <w:szCs w:val="28"/>
        </w:rPr>
        <w:t xml:space="preserve">п. Урал ул. </w:t>
      </w:r>
      <w:proofErr w:type="gramStart"/>
      <w:r w:rsidR="00746914" w:rsidRPr="00277FCF">
        <w:rPr>
          <w:rFonts w:ascii="Times New Roman" w:hAnsi="Times New Roman"/>
          <w:sz w:val="28"/>
          <w:szCs w:val="28"/>
        </w:rPr>
        <w:t>Первомайская</w:t>
      </w:r>
      <w:proofErr w:type="gramEnd"/>
      <w:r w:rsidR="00746914" w:rsidRPr="00277FCF">
        <w:rPr>
          <w:rFonts w:ascii="Times New Roman" w:hAnsi="Times New Roman"/>
          <w:sz w:val="28"/>
          <w:szCs w:val="28"/>
        </w:rPr>
        <w:t xml:space="preserve"> 1-2</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6914" w:rsidRPr="00277FCF" w:rsidRDefault="00D843B8" w:rsidP="00746914">
      <w:pPr>
        <w:autoSpaceDE w:val="0"/>
        <w:autoSpaceDN w:val="0"/>
        <w:adjustRightInd w:val="0"/>
        <w:spacing w:line="240" w:lineRule="auto"/>
        <w:ind w:firstLine="567"/>
        <w:jc w:val="both"/>
        <w:rPr>
          <w:rFonts w:ascii="Times New Roman" w:hAnsi="Times New Roman"/>
          <w:sz w:val="28"/>
          <w:szCs w:val="28"/>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746914" w:rsidRPr="00277FCF">
        <w:rPr>
          <w:rFonts w:ascii="Times New Roman" w:hAnsi="Times New Roman"/>
          <w:sz w:val="28"/>
          <w:szCs w:val="28"/>
        </w:rPr>
        <w:t xml:space="preserve">663977 Красноярский край, Рыбинский район п. Урал ул. </w:t>
      </w:r>
      <w:proofErr w:type="gramStart"/>
      <w:r w:rsidR="00746914" w:rsidRPr="00277FCF">
        <w:rPr>
          <w:rFonts w:ascii="Times New Roman" w:hAnsi="Times New Roman"/>
          <w:sz w:val="28"/>
          <w:szCs w:val="28"/>
        </w:rPr>
        <w:t>Первомайская</w:t>
      </w:r>
      <w:proofErr w:type="gramEnd"/>
      <w:r w:rsidR="00746914" w:rsidRPr="00277FCF">
        <w:rPr>
          <w:rFonts w:ascii="Times New Roman" w:hAnsi="Times New Roman"/>
          <w:sz w:val="28"/>
          <w:szCs w:val="28"/>
        </w:rPr>
        <w:t xml:space="preserve"> 1-2</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r w:rsidR="00294EE4">
        <w:rPr>
          <w:rFonts w:ascii="Times New Roman" w:hAnsi="Times New Roman"/>
          <w:sz w:val="28"/>
          <w:szCs w:val="28"/>
        </w:rPr>
        <w:t>С 9.00 д</w:t>
      </w:r>
      <w:r w:rsidR="00746914" w:rsidRPr="00277FCF">
        <w:rPr>
          <w:rFonts w:ascii="Times New Roman" w:hAnsi="Times New Roman"/>
          <w:sz w:val="28"/>
          <w:szCs w:val="28"/>
        </w:rPr>
        <w:t>о 17.00, обед с 12.00 до 13.00</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proofErr w:type="spellStart"/>
      <w:r w:rsidR="00746914" w:rsidRPr="00277FCF">
        <w:rPr>
          <w:rFonts w:ascii="Times New Roman" w:hAnsi="Times New Roman"/>
          <w:bCs/>
          <w:sz w:val="28"/>
          <w:szCs w:val="28"/>
          <w:lang w:val="en-US"/>
        </w:rPr>
        <w:t>admural</w:t>
      </w:r>
      <w:proofErr w:type="spellEnd"/>
      <w:r w:rsidR="00746914" w:rsidRPr="00277FCF">
        <w:rPr>
          <w:rFonts w:ascii="Times New Roman" w:hAnsi="Times New Roman"/>
          <w:bCs/>
          <w:sz w:val="28"/>
          <w:szCs w:val="28"/>
        </w:rPr>
        <w:t>.</w:t>
      </w:r>
      <w:proofErr w:type="spellStart"/>
      <w:r w:rsidR="00746914" w:rsidRPr="00277FCF">
        <w:rPr>
          <w:rFonts w:ascii="Times New Roman" w:hAnsi="Times New Roman"/>
          <w:bCs/>
          <w:sz w:val="28"/>
          <w:szCs w:val="28"/>
          <w:lang w:val="en-US"/>
        </w:rPr>
        <w:t>ru</w:t>
      </w:r>
      <w:proofErr w:type="spellEnd"/>
      <w:r w:rsidRPr="006D7A03">
        <w:rPr>
          <w:rFonts w:ascii="Times New Roman" w:eastAsia="Times New Roman" w:hAnsi="Times New Roman" w:cs="Times New Roman"/>
          <w:bCs/>
          <w:sz w:val="28"/>
          <w:szCs w:val="28"/>
          <w:lang w:eastAsia="ru-RU"/>
        </w:rPr>
        <w:t xml:space="preserve">, на Едином портале государственных и муниципальных услуг Красноярского края </w:t>
      </w:r>
      <w:proofErr w:type="spellStart"/>
      <w:r w:rsidRPr="006D7A03">
        <w:rPr>
          <w:rFonts w:ascii="Times New Roman" w:eastAsia="Times New Roman" w:hAnsi="Times New Roman" w:cs="Times New Roman"/>
          <w:bCs/>
          <w:sz w:val="28"/>
          <w:szCs w:val="28"/>
          <w:lang w:eastAsia="ru-RU"/>
        </w:rPr>
        <w:t>www.krskstate.ru</w:t>
      </w:r>
      <w:proofErr w:type="spellEnd"/>
      <w:r w:rsidRPr="006D7A03">
        <w:rPr>
          <w:rFonts w:ascii="Times New Roman" w:eastAsia="Times New Roman" w:hAnsi="Times New Roman" w:cs="Times New Roman"/>
          <w:bCs/>
          <w:sz w:val="28"/>
          <w:szCs w:val="28"/>
          <w:lang w:eastAsia="ru-RU"/>
        </w:rPr>
        <w:t>/</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тел. </w:t>
      </w:r>
      <w:r w:rsidR="00746914" w:rsidRPr="00277FCF">
        <w:rPr>
          <w:rFonts w:ascii="Times New Roman" w:hAnsi="Times New Roman"/>
          <w:bCs/>
          <w:sz w:val="28"/>
          <w:szCs w:val="28"/>
        </w:rPr>
        <w:t>тел. 8(39165) 2-52-38</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 адрес электронной почты</w:t>
      </w:r>
      <w:r w:rsidR="00746914">
        <w:rPr>
          <w:rFonts w:ascii="Times New Roman" w:eastAsia="Times New Roman" w:hAnsi="Times New Roman" w:cs="Times New Roman"/>
          <w:bCs/>
          <w:sz w:val="28"/>
          <w:szCs w:val="28"/>
          <w:lang w:eastAsia="ru-RU"/>
        </w:rPr>
        <w:t xml:space="preserve"> </w:t>
      </w:r>
      <w:hyperlink r:id="rId11" w:history="1">
        <w:r w:rsidR="00746914" w:rsidRPr="00277FCF">
          <w:rPr>
            <w:rStyle w:val="a7"/>
            <w:rFonts w:ascii="Times New Roman" w:hAnsi="Times New Roman"/>
            <w:bCs/>
            <w:sz w:val="28"/>
            <w:szCs w:val="28"/>
            <w:lang w:val="en-US"/>
          </w:rPr>
          <w:t>dminural</w:t>
        </w:r>
        <w:r w:rsidR="00746914" w:rsidRPr="00277FCF">
          <w:rPr>
            <w:rStyle w:val="a7"/>
            <w:rFonts w:ascii="Times New Roman" w:hAnsi="Times New Roman"/>
            <w:bCs/>
            <w:sz w:val="28"/>
            <w:szCs w:val="28"/>
          </w:rPr>
          <w:t>@</w:t>
        </w:r>
        <w:r w:rsidR="00746914" w:rsidRPr="00277FCF">
          <w:rPr>
            <w:rStyle w:val="a7"/>
            <w:rFonts w:ascii="Times New Roman" w:hAnsi="Times New Roman"/>
            <w:bCs/>
            <w:sz w:val="28"/>
            <w:szCs w:val="28"/>
            <w:lang w:val="en-US"/>
          </w:rPr>
          <w:t>yandex</w:t>
        </w:r>
        <w:r w:rsidR="00746914" w:rsidRPr="00277FCF">
          <w:rPr>
            <w:rStyle w:val="a7"/>
            <w:rFonts w:ascii="Times New Roman" w:hAnsi="Times New Roman"/>
            <w:bCs/>
            <w:sz w:val="28"/>
            <w:szCs w:val="28"/>
          </w:rPr>
          <w:t>.</w:t>
        </w:r>
        <w:r w:rsidR="00746914" w:rsidRPr="00277FCF">
          <w:rPr>
            <w:rStyle w:val="a7"/>
            <w:rFonts w:ascii="Times New Roman" w:hAnsi="Times New Roman"/>
            <w:bCs/>
            <w:sz w:val="28"/>
            <w:szCs w:val="28"/>
            <w:lang w:val="en-US"/>
          </w:rPr>
          <w:t>ru</w:t>
        </w:r>
      </w:hyperlink>
      <w:r w:rsidR="00746914" w:rsidRPr="00277FCF">
        <w:rPr>
          <w:rFonts w:ascii="Times New Roman" w:hAnsi="Times New Roman"/>
          <w:sz w:val="28"/>
          <w:szCs w:val="28"/>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сайте в сети «Интернет» </w:t>
      </w:r>
      <w:proofErr w:type="spellStart"/>
      <w:r w:rsidR="00746914" w:rsidRPr="00277FCF">
        <w:rPr>
          <w:rFonts w:ascii="Times New Roman" w:hAnsi="Times New Roman"/>
          <w:bCs/>
          <w:sz w:val="28"/>
          <w:szCs w:val="28"/>
          <w:lang w:val="en-US"/>
        </w:rPr>
        <w:t>admural</w:t>
      </w:r>
      <w:proofErr w:type="spellEnd"/>
      <w:r w:rsidR="00746914" w:rsidRPr="00277FCF">
        <w:rPr>
          <w:rFonts w:ascii="Times New Roman" w:hAnsi="Times New Roman"/>
          <w:bCs/>
          <w:sz w:val="28"/>
          <w:szCs w:val="28"/>
        </w:rPr>
        <w:t>.</w:t>
      </w:r>
      <w:proofErr w:type="spellStart"/>
      <w:r w:rsidR="00746914" w:rsidRPr="00277FCF">
        <w:rPr>
          <w:rFonts w:ascii="Times New Roman" w:hAnsi="Times New Roman"/>
          <w:bCs/>
          <w:sz w:val="28"/>
          <w:szCs w:val="28"/>
          <w:lang w:val="en-US"/>
        </w:rPr>
        <w:t>ru</w:t>
      </w:r>
      <w:proofErr w:type="spellEnd"/>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sidR="00746914" w:rsidRPr="00746914">
        <w:rPr>
          <w:rFonts w:ascii="Times New Roman" w:eastAsia="Times New Roman" w:hAnsi="Times New Roman" w:cs="Times New Roman"/>
          <w:bCs/>
          <w:sz w:val="28"/>
          <w:szCs w:val="28"/>
          <w:lang w:eastAsia="ru-RU"/>
        </w:rPr>
        <w:t>Уральского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Администрации </w:t>
      </w:r>
      <w:r w:rsidR="00746914">
        <w:rPr>
          <w:rFonts w:ascii="Times New Roman" w:eastAsia="Times New Roman" w:hAnsi="Times New Roman" w:cs="Times New Roman"/>
          <w:bCs/>
          <w:sz w:val="28"/>
          <w:szCs w:val="28"/>
          <w:lang w:eastAsia="ru-RU"/>
        </w:rPr>
        <w:t>Уральского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Едином портале государственных и муниципальных услуг Красноярского края </w:t>
      </w:r>
      <w:proofErr w:type="spellStart"/>
      <w:r w:rsidRPr="006D7A03">
        <w:rPr>
          <w:rFonts w:ascii="Times New Roman" w:eastAsia="Times New Roman" w:hAnsi="Times New Roman" w:cs="Times New Roman"/>
          <w:bCs/>
          <w:sz w:val="28"/>
          <w:szCs w:val="28"/>
          <w:lang w:eastAsia="ru-RU"/>
        </w:rPr>
        <w:t>www.krskstate.ru</w:t>
      </w:r>
      <w:proofErr w:type="spellEnd"/>
      <w:r w:rsidRPr="006D7A03">
        <w:rPr>
          <w:rFonts w:ascii="Times New Roman" w:eastAsia="Times New Roman" w:hAnsi="Times New Roman" w:cs="Times New Roman"/>
          <w:bCs/>
          <w:sz w:val="28"/>
          <w:szCs w:val="28"/>
          <w:lang w:eastAsia="ru-RU"/>
        </w:rPr>
        <w:t>/</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w:t>
      </w:r>
      <w:r w:rsidR="002E2C44" w:rsidRPr="00A119FA">
        <w:rPr>
          <w:rFonts w:ascii="Helvetica" w:hAnsi="Helvetica" w:cs="Helvetica"/>
          <w:color w:val="444444"/>
          <w:sz w:val="28"/>
          <w:szCs w:val="28"/>
          <w:bdr w:val="none" w:sz="0" w:space="0" w:color="auto" w:frame="1"/>
          <w:lang w:val="en-US"/>
        </w:rPr>
        <w:t>http</w:t>
      </w:r>
      <w:r w:rsidR="002E2C44" w:rsidRPr="00A119FA">
        <w:rPr>
          <w:rFonts w:ascii="Helvetica" w:hAnsi="Helvetica" w:cs="Helvetica"/>
          <w:color w:val="444444"/>
          <w:sz w:val="28"/>
          <w:szCs w:val="28"/>
          <w:bdr w:val="none" w:sz="0" w:space="0" w:color="auto" w:frame="1"/>
        </w:rPr>
        <w:t>//</w:t>
      </w:r>
      <w:proofErr w:type="spellStart"/>
      <w:r w:rsidR="002E2C44" w:rsidRPr="00A119FA">
        <w:rPr>
          <w:rFonts w:ascii="Helvetica" w:hAnsi="Helvetica" w:cs="Helvetica"/>
          <w:color w:val="444444"/>
          <w:sz w:val="28"/>
          <w:szCs w:val="28"/>
          <w:bdr w:val="none" w:sz="0" w:space="0" w:color="auto" w:frame="1"/>
          <w:lang w:val="en-US"/>
        </w:rPr>
        <w:t>admural</w:t>
      </w:r>
      <w:proofErr w:type="spellEnd"/>
      <w:r w:rsidR="002E2C44" w:rsidRPr="00A119FA">
        <w:rPr>
          <w:rFonts w:ascii="Helvetica" w:hAnsi="Helvetica" w:cs="Helvetica"/>
          <w:color w:val="444444"/>
          <w:sz w:val="28"/>
          <w:szCs w:val="28"/>
          <w:bdr w:val="none" w:sz="0" w:space="0" w:color="auto" w:frame="1"/>
        </w:rPr>
        <w:t>.</w:t>
      </w:r>
      <w:proofErr w:type="spellStart"/>
      <w:r w:rsidR="002E2C44" w:rsidRPr="00A119FA">
        <w:rPr>
          <w:rFonts w:ascii="Helvetica" w:hAnsi="Helvetica" w:cs="Helvetica"/>
          <w:color w:val="444444"/>
          <w:sz w:val="28"/>
          <w:szCs w:val="28"/>
          <w:bdr w:val="none" w:sz="0" w:space="0" w:color="auto" w:frame="1"/>
          <w:lang w:val="en-US"/>
        </w:rPr>
        <w:t>ru</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6D7A03">
        <w:rPr>
          <w:rFonts w:ascii="Times New Roman" w:eastAsia="Times New Roman" w:hAnsi="Times New Roman" w:cs="Times New Roman"/>
          <w:bCs/>
          <w:sz w:val="28"/>
          <w:szCs w:val="28"/>
          <w:lang w:eastAsia="ru-RU"/>
        </w:rPr>
        <w:t>www.krskstate.ru</w:t>
      </w:r>
      <w:proofErr w:type="spellEnd"/>
      <w:r w:rsidRPr="006D7A03">
        <w:rPr>
          <w:rFonts w:ascii="Times New Roman" w:eastAsia="Times New Roman" w:hAnsi="Times New Roman" w:cs="Times New Roman"/>
          <w:bCs/>
          <w:sz w:val="28"/>
          <w:szCs w:val="28"/>
          <w:lang w:eastAsia="ru-RU"/>
        </w:rPr>
        <w:t>/</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4002CB">
        <w:rPr>
          <w:rFonts w:ascii="Times New Roman" w:eastAsia="Times New Roman" w:hAnsi="Times New Roman" w:cs="Times New Roman"/>
          <w:sz w:val="28"/>
          <w:szCs w:val="28"/>
          <w:lang w:eastAsia="ru-RU"/>
        </w:rPr>
        <w:t>заместитель главы Уральского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2E2C44">
        <w:rPr>
          <w:rFonts w:ascii="Times New Roman" w:eastAsia="Times New Roman" w:hAnsi="Times New Roman" w:cs="Times New Roman"/>
          <w:sz w:val="28"/>
          <w:szCs w:val="28"/>
          <w:lang w:eastAsia="ru-RU"/>
        </w:rPr>
        <w:t>распоряжения</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2E2C44">
        <w:rPr>
          <w:rFonts w:ascii="Times New Roman" w:eastAsia="Times New Roman" w:hAnsi="Times New Roman" w:cs="Times New Roman"/>
          <w:sz w:val="28"/>
          <w:szCs w:val="28"/>
          <w:lang w:eastAsia="ru-RU"/>
        </w:rPr>
        <w:t>заявления, обращения</w:t>
      </w:r>
      <w:r w:rsidR="00D843B8" w:rsidRPr="00572613">
        <w:rPr>
          <w:rFonts w:ascii="Times New Roman" w:eastAsia="Times New Roman" w:hAnsi="Times New Roman" w:cs="Times New Roman"/>
          <w:sz w:val="28"/>
          <w:szCs w:val="28"/>
          <w:lang w:eastAsia="ru-RU"/>
        </w:rPr>
        <w:t xml:space="preserve"> </w:t>
      </w:r>
      <w:r w:rsidR="002E2C44">
        <w:rPr>
          <w:rFonts w:ascii="Times New Roman" w:eastAsia="Times New Roman" w:hAnsi="Times New Roman" w:cs="Times New Roman"/>
          <w:sz w:val="28"/>
          <w:szCs w:val="28"/>
          <w:lang w:eastAsia="ru-RU"/>
        </w:rPr>
        <w:t>руководителем</w:t>
      </w:r>
      <w:r w:rsidR="00D843B8" w:rsidRPr="00572613">
        <w:rPr>
          <w:rFonts w:ascii="Times New Roman" w:eastAsia="Times New Roman" w:hAnsi="Times New Roman" w:cs="Times New Roman"/>
          <w:sz w:val="28"/>
          <w:szCs w:val="28"/>
          <w:lang w:eastAsia="ru-RU"/>
        </w:rPr>
        <w:t xml:space="preserve"> 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4002CB">
        <w:rPr>
          <w:rFonts w:ascii="Times New Roman" w:eastAsia="Times New Roman" w:hAnsi="Times New Roman" w:cs="Times New Roman"/>
          <w:sz w:val="28"/>
          <w:szCs w:val="28"/>
          <w:lang w:eastAsia="ru-RU"/>
        </w:rPr>
        <w:t>заместитель главы Уральского сельсовета</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4002CB">
        <w:rPr>
          <w:rFonts w:ascii="Times New Roman" w:eastAsia="Times New Roman" w:hAnsi="Times New Roman" w:cs="Times New Roman"/>
          <w:sz w:val="28"/>
          <w:szCs w:val="28"/>
          <w:lang w:eastAsia="ru-RU"/>
        </w:rPr>
        <w:t>главе Уральского сельсовета</w:t>
      </w:r>
      <w:r w:rsidRPr="00572613">
        <w:rPr>
          <w:rFonts w:ascii="Times New Roman" w:eastAsia="Times New Roman" w:hAnsi="Times New Roman" w:cs="Times New Roman"/>
          <w:sz w:val="28"/>
          <w:szCs w:val="28"/>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w:t>
      </w:r>
      <w:r w:rsidR="002E2C44">
        <w:rPr>
          <w:rFonts w:ascii="Times New Roman" w:eastAsia="Times New Roman" w:hAnsi="Times New Roman" w:cs="Times New Roman"/>
          <w:sz w:val="28"/>
          <w:szCs w:val="28"/>
          <w:lang w:eastAsia="ru-RU"/>
        </w:rPr>
        <w:t>в адрес подконтрольного субъекта,</w:t>
      </w:r>
      <w:r w:rsidR="00D843B8" w:rsidRPr="00572613">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подготовку и подписание  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 </w:t>
      </w:r>
      <w:r w:rsidR="004002CB">
        <w:rPr>
          <w:rFonts w:ascii="Times New Roman" w:eastAsia="Times New Roman" w:hAnsi="Times New Roman" w:cs="Times New Roman"/>
          <w:sz w:val="28"/>
          <w:szCs w:val="28"/>
          <w:lang w:eastAsia="ru-RU"/>
        </w:rPr>
        <w:t>главе Уральского сельсовета</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D843B8" w:rsidRPr="00D843B8">
        <w:rPr>
          <w:rFonts w:ascii="Times New Roman" w:eastAsia="Times New Roman" w:hAnsi="Times New Roman" w:cs="Times New Roman"/>
          <w:sz w:val="28"/>
          <w:szCs w:val="28"/>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w:t>
      </w:r>
      <w:proofErr w:type="gramEnd"/>
      <w:r w:rsidR="00D843B8" w:rsidRPr="00494FBE">
        <w:rPr>
          <w:rFonts w:ascii="Times New Roman" w:eastAsia="Times New Roman" w:hAnsi="Times New Roman" w:cs="Times New Roman"/>
          <w:sz w:val="28"/>
          <w:szCs w:val="28"/>
          <w:lang w:eastAsia="ru-RU"/>
        </w:rPr>
        <w:t xml:space="preserve">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 xml:space="preserve">езультатом административной процедуры является приказ (распоряжение) </w:t>
      </w:r>
      <w:r w:rsidR="002E2C44">
        <w:rPr>
          <w:rFonts w:ascii="Times New Roman" w:eastAsia="Times New Roman" w:hAnsi="Times New Roman" w:cs="Times New Roman"/>
          <w:sz w:val="28"/>
          <w:szCs w:val="28"/>
          <w:lang w:eastAsia="ru-RU"/>
        </w:rPr>
        <w:t>Уральского сельсовета,</w:t>
      </w:r>
      <w:r w:rsidR="00D843B8" w:rsidRPr="00494FBE">
        <w:rPr>
          <w:rFonts w:ascii="Times New Roman" w:eastAsia="Times New Roman" w:hAnsi="Times New Roman" w:cs="Times New Roman"/>
          <w:sz w:val="28"/>
          <w:szCs w:val="28"/>
          <w:lang w:eastAsia="ru-RU"/>
        </w:rPr>
        <w:t xml:space="preserve"> органа муниципального контроля о проведении плановой или внеплановой проверки.</w:t>
      </w:r>
    </w:p>
    <w:p w:rsidR="00D843B8" w:rsidRPr="00494FBE" w:rsidRDefault="00855018"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2"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6872DC">
        <w:rPr>
          <w:rFonts w:ascii="Times New Roman" w:eastAsia="Times New Roman" w:hAnsi="Times New Roman" w:cs="Times New Roman"/>
          <w:sz w:val="28"/>
          <w:szCs w:val="28"/>
          <w:lang w:eastAsia="ru-RU"/>
        </w:rPr>
        <w:t xml:space="preserve">Уральского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4002CB">
        <w:rPr>
          <w:rFonts w:ascii="Times New Roman" w:eastAsia="Times New Roman" w:hAnsi="Times New Roman" w:cs="Times New Roman"/>
          <w:sz w:val="28"/>
          <w:szCs w:val="28"/>
          <w:lang w:eastAsia="ru-RU"/>
        </w:rPr>
        <w:t xml:space="preserve">главе Уральского сельсовета </w:t>
      </w:r>
      <w:r w:rsidRPr="000045A9">
        <w:rPr>
          <w:rFonts w:ascii="Times New Roman" w:eastAsia="Times New Roman" w:hAnsi="Times New Roman" w:cs="Times New Roman"/>
          <w:sz w:val="28"/>
          <w:szCs w:val="28"/>
          <w:lang w:eastAsia="ru-RU"/>
        </w:rPr>
        <w:t>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D843B8" w:rsidRPr="00EB526F" w:rsidRDefault="00EB526F"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526F">
        <w:rPr>
          <w:rFonts w:ascii="Times New Roman" w:eastAsia="Calibri" w:hAnsi="Times New Roman" w:cs="Times New Roman"/>
          <w:sz w:val="28"/>
          <w:szCs w:val="28"/>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распоряжением Правительства Российской Федерации от 19.04.2016 №724-р</w:t>
      </w:r>
      <w:r w:rsidR="00D843B8" w:rsidRPr="00EB526F">
        <w:rPr>
          <w:rFonts w:ascii="Times New Roman" w:eastAsia="Calibri" w:hAnsi="Times New Roman" w:cs="Times New Roman"/>
          <w:sz w:val="28"/>
          <w:szCs w:val="28"/>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p>
    <w:p w:rsidR="00D843B8" w:rsidRPr="007C7AC9" w:rsidRDefault="007C7AC9"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Pr="007C7AC9">
        <w:rPr>
          <w:rFonts w:ascii="Times New Roman" w:eastAsia="Calibri" w:hAnsi="Times New Roman" w:cs="Times New Roman"/>
          <w:sz w:val="28"/>
          <w:szCs w:val="28"/>
          <w:lang w:eastAsia="ru-RU"/>
        </w:rPr>
        <w:t>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7C7AC9" w:rsidRPr="007C7AC9" w:rsidRDefault="007C7AC9"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Pr="007C7AC9">
        <w:rPr>
          <w:rFonts w:ascii="Times New Roman" w:eastAsia="Calibri" w:hAnsi="Times New Roman" w:cs="Times New Roman"/>
          <w:sz w:val="28"/>
          <w:szCs w:val="28"/>
          <w:lang w:eastAsia="ru-RU"/>
        </w:rPr>
        <w:t>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0F1138"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2C3B34">
        <w:rPr>
          <w:rFonts w:ascii="Times New Roman" w:eastAsia="Times New Roman" w:hAnsi="Times New Roman" w:cs="Times New Roman"/>
          <w:bCs/>
          <w:i/>
          <w:sz w:val="28"/>
          <w:szCs w:val="28"/>
          <w:lang w:eastAsia="ru-RU"/>
        </w:rPr>
        <w:t>главой Уральского сельсовета</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администрацию </w:t>
      </w:r>
      <w:r w:rsidR="002C3B34">
        <w:rPr>
          <w:rFonts w:ascii="Times New Roman" w:eastAsia="Times New Roman" w:hAnsi="Times New Roman" w:cs="Times New Roman"/>
          <w:bCs/>
          <w:i/>
          <w:sz w:val="28"/>
          <w:szCs w:val="28"/>
          <w:lang w:eastAsia="ru-RU"/>
        </w:rPr>
        <w:t>Уральского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6872DC">
        <w:rPr>
          <w:rFonts w:ascii="Times New Roman" w:eastAsia="Times New Roman" w:hAnsi="Times New Roman" w:cs="Times New Roman"/>
          <w:bCs/>
          <w:i/>
          <w:sz w:val="28"/>
          <w:szCs w:val="28"/>
          <w:lang w:eastAsia="ru-RU"/>
        </w:rPr>
        <w:t>главе</w:t>
      </w:r>
      <w:r w:rsidR="002C3B34">
        <w:rPr>
          <w:rFonts w:ascii="Times New Roman" w:eastAsia="Times New Roman" w:hAnsi="Times New Roman" w:cs="Times New Roman"/>
          <w:bCs/>
          <w:i/>
          <w:sz w:val="28"/>
          <w:szCs w:val="28"/>
          <w:lang w:eastAsia="ru-RU"/>
        </w:rPr>
        <w:t xml:space="preserve"> Уральского сельсовета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2C3B34">
        <w:rPr>
          <w:rFonts w:ascii="Times New Roman" w:eastAsia="Times New Roman" w:hAnsi="Times New Roman" w:cs="Times New Roman"/>
          <w:i/>
          <w:sz w:val="28"/>
          <w:szCs w:val="28"/>
          <w:lang w:eastAsia="ru-RU"/>
        </w:rPr>
        <w:t>Уральского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6872DC">
        <w:rPr>
          <w:rFonts w:ascii="Times New Roman" w:eastAsia="Times New Roman" w:hAnsi="Times New Roman" w:cs="Times New Roman"/>
          <w:i/>
          <w:sz w:val="28"/>
          <w:szCs w:val="28"/>
          <w:lang w:eastAsia="ru-RU"/>
        </w:rPr>
        <w:t>глава</w:t>
      </w:r>
      <w:r w:rsidR="002C3B34">
        <w:rPr>
          <w:rFonts w:ascii="Times New Roman" w:eastAsia="Times New Roman" w:hAnsi="Times New Roman" w:cs="Times New Roman"/>
          <w:i/>
          <w:sz w:val="28"/>
          <w:szCs w:val="28"/>
          <w:lang w:eastAsia="ru-RU"/>
        </w:rPr>
        <w:t xml:space="preserve"> Уральского сельсовета</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6872DC">
        <w:rPr>
          <w:rFonts w:ascii="Times New Roman" w:hAnsi="Times New Roman" w:cs="Times New Roman"/>
          <w:i/>
          <w:sz w:val="24"/>
          <w:szCs w:val="24"/>
        </w:rPr>
        <w:t>администрации Уральского сельсовета</w:t>
      </w:r>
      <w:r w:rsidRPr="005C4E1F">
        <w:rPr>
          <w:rFonts w:ascii="Times New Roman" w:hAnsi="Times New Roman" w:cs="Times New Roman"/>
          <w:i/>
          <w:sz w:val="24"/>
          <w:szCs w:val="24"/>
        </w:rPr>
        <w:t xml:space="preserve">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r w:rsidR="006872DC">
        <w:rPr>
          <w:rFonts w:ascii="Times New Roman" w:eastAsia="Times New Roman" w:hAnsi="Times New Roman" w:cs="Times New Roman"/>
          <w:i/>
          <w:sz w:val="28"/>
          <w:szCs w:val="28"/>
          <w:lang w:eastAsia="ru-RU"/>
        </w:rPr>
        <w:t>уральского сельсовета</w:t>
      </w:r>
      <w:r w:rsidRPr="005C4E1F">
        <w:rPr>
          <w:rFonts w:ascii="Times New Roman" w:eastAsia="Times New Roman" w:hAnsi="Times New Roman" w:cs="Times New Roman"/>
          <w:i/>
          <w:sz w:val="28"/>
          <w:szCs w:val="28"/>
          <w:lang w:eastAsia="ru-RU"/>
        </w:rPr>
        <w:t xml:space="preserve">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006872DC">
        <w:rPr>
          <w:rFonts w:ascii="Times New Roman" w:hAnsi="Times New Roman" w:cs="Times New Roman"/>
          <w:i/>
          <w:sz w:val="24"/>
          <w:szCs w:val="24"/>
        </w:rPr>
        <w:t>администрация Уральского сельсовета</w:t>
      </w:r>
      <w:r w:rsidRPr="005C4E1F">
        <w:rPr>
          <w:rFonts w:ascii="Times New Roman" w:hAnsi="Times New Roman" w:cs="Times New Roman"/>
          <w:i/>
          <w:sz w:val="24"/>
          <w:szCs w:val="24"/>
        </w:rPr>
        <w:t xml:space="preserve">  </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7" w:name="p397"/>
      <w:bookmarkEnd w:id="7"/>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r>
        <w:rPr>
          <w:rFonts w:ascii="Times New Roman" w:eastAsia="Times New Roman" w:hAnsi="Times New Roman" w:cs="Times New Roman"/>
          <w:b/>
          <w:bCs/>
          <w:sz w:val="28"/>
          <w:szCs w:val="28"/>
          <w:lang w:eastAsia="ru-RU"/>
        </w:rPr>
        <w:t>*</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6"/>
        <w:gridCol w:w="5984"/>
        <w:gridCol w:w="2660"/>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9"/>
        <w:gridCol w:w="4916"/>
        <w:gridCol w:w="3725"/>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Росреестр</w:t>
            </w:r>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bookmarkStart w:id="8" w:name="_GoBack"/>
      <w:bookmarkEnd w:id="8"/>
    </w:p>
    <w:sectPr w:rsidR="00D843B8" w:rsidRPr="00C8617F" w:rsidSect="00C8617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81" w:rsidRDefault="003B4A81" w:rsidP="00D843B8">
      <w:pPr>
        <w:spacing w:after="0" w:line="240" w:lineRule="auto"/>
      </w:pPr>
      <w:r>
        <w:separator/>
      </w:r>
    </w:p>
  </w:endnote>
  <w:endnote w:type="continuationSeparator" w:id="0">
    <w:p w:rsidR="003B4A81" w:rsidRDefault="003B4A81"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81" w:rsidRDefault="003B4A81" w:rsidP="00D843B8">
      <w:pPr>
        <w:spacing w:after="0" w:line="240" w:lineRule="auto"/>
      </w:pPr>
      <w:r>
        <w:separator/>
      </w:r>
    </w:p>
  </w:footnote>
  <w:footnote w:type="continuationSeparator" w:id="0">
    <w:p w:rsidR="003B4A81" w:rsidRDefault="003B4A81" w:rsidP="00D843B8">
      <w:pPr>
        <w:spacing w:after="0" w:line="240" w:lineRule="auto"/>
      </w:pPr>
      <w:r>
        <w:continuationSeparator/>
      </w:r>
    </w:p>
  </w:footnote>
  <w:footnote w:id="1">
    <w:p w:rsidR="00294EE4" w:rsidRPr="00521CAA" w:rsidRDefault="00294EE4" w:rsidP="00D843B8">
      <w:pPr>
        <w:pStyle w:val="a3"/>
        <w:jc w:val="both"/>
        <w:rPr>
          <w:rFonts w:ascii="Times New Roman" w:hAnsi="Times New Roman" w:cs="Times New Roman"/>
        </w:rPr>
      </w:pPr>
      <w:r>
        <w:rPr>
          <w:rStyle w:val="a5"/>
        </w:rPr>
        <w:footnoteRef/>
      </w:r>
      <w:r>
        <w:t xml:space="preserve"> </w:t>
      </w:r>
      <w:r w:rsidRPr="00521CAA">
        <w:rPr>
          <w:rFonts w:ascii="Times New Roman" w:hAnsi="Times New Roman" w:cs="Times New Roman"/>
        </w:rPr>
        <w:t>В случае отсутствия у органа контроля официального сайта в сети Интернет проекты регламентов, разработанные органами контроля муниципального образования, размещаются на официальном сайте этого муниципального образования.</w:t>
      </w:r>
    </w:p>
    <w:p w:rsidR="00294EE4" w:rsidRPr="00521CAA" w:rsidRDefault="00294EE4" w:rsidP="00D843B8">
      <w:pPr>
        <w:pStyle w:val="a3"/>
        <w:jc w:val="both"/>
        <w:rPr>
          <w:rFonts w:ascii="Times New Roman" w:hAnsi="Times New Roman" w:cs="Times New Roman"/>
        </w:rPr>
      </w:pPr>
      <w:r w:rsidRPr="00521CAA">
        <w:rPr>
          <w:rFonts w:ascii="Times New Roman" w:hAnsi="Times New Roman" w:cs="Times New Roman"/>
        </w:rPr>
        <w:t>В случае отсутствия официального сайта в сети Интернет у поселения проекты регламентов, разработанные органами контроля этого поселения, размещаются на официальном сайте муниципального района, в состав которого входит поселение.</w:t>
      </w:r>
    </w:p>
    <w:p w:rsidR="00294EE4" w:rsidRPr="00521CAA" w:rsidRDefault="00294EE4" w:rsidP="00D843B8">
      <w:pPr>
        <w:pStyle w:val="a3"/>
        <w:jc w:val="both"/>
        <w:rPr>
          <w:rFonts w:ascii="Times New Roman" w:hAnsi="Times New Roman" w:cs="Times New Roman"/>
        </w:rPr>
      </w:pPr>
      <w:r w:rsidRPr="00521CAA">
        <w:rPr>
          <w:rFonts w:ascii="Times New Roman" w:hAnsi="Times New Roman" w:cs="Times New Roman"/>
        </w:rPr>
        <w:t>В случае отсутствия у муниципального района, муниципального округа, городского округа официального сайта в сети Интернет проекты регламентов, разработанные органами контроля этого муниципального образования, размещаются на едином краевом портале «Красноярский край».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savePreviewPicture/>
  <w:footnotePr>
    <w:footnote w:id="-1"/>
    <w:footnote w:id="0"/>
  </w:footnotePr>
  <w:endnotePr>
    <w:endnote w:id="-1"/>
    <w:endnote w:id="0"/>
  </w:endnotePr>
  <w:compat/>
  <w:rsids>
    <w:rsidRoot w:val="001E6A24"/>
    <w:rsid w:val="00002529"/>
    <w:rsid w:val="000129E9"/>
    <w:rsid w:val="0001625C"/>
    <w:rsid w:val="000E2929"/>
    <w:rsid w:val="00111C6E"/>
    <w:rsid w:val="0011700D"/>
    <w:rsid w:val="0015011E"/>
    <w:rsid w:val="0015606F"/>
    <w:rsid w:val="00191481"/>
    <w:rsid w:val="001E6A24"/>
    <w:rsid w:val="00282063"/>
    <w:rsid w:val="00294EE4"/>
    <w:rsid w:val="002C3B34"/>
    <w:rsid w:val="002C5BC2"/>
    <w:rsid w:val="002E2C44"/>
    <w:rsid w:val="00316625"/>
    <w:rsid w:val="00377554"/>
    <w:rsid w:val="003B4A81"/>
    <w:rsid w:val="004002CB"/>
    <w:rsid w:val="004240CA"/>
    <w:rsid w:val="004618F0"/>
    <w:rsid w:val="00462166"/>
    <w:rsid w:val="00464B8E"/>
    <w:rsid w:val="00471857"/>
    <w:rsid w:val="0048084A"/>
    <w:rsid w:val="00507D2E"/>
    <w:rsid w:val="0051046C"/>
    <w:rsid w:val="005E3584"/>
    <w:rsid w:val="005E411E"/>
    <w:rsid w:val="00621C58"/>
    <w:rsid w:val="00637C9E"/>
    <w:rsid w:val="0064071C"/>
    <w:rsid w:val="006613BC"/>
    <w:rsid w:val="006872DC"/>
    <w:rsid w:val="006B2544"/>
    <w:rsid w:val="006C2B1F"/>
    <w:rsid w:val="006D3DA3"/>
    <w:rsid w:val="007011C6"/>
    <w:rsid w:val="0073349D"/>
    <w:rsid w:val="00746914"/>
    <w:rsid w:val="007940D9"/>
    <w:rsid w:val="007C36BE"/>
    <w:rsid w:val="007C7AC9"/>
    <w:rsid w:val="007D4EC8"/>
    <w:rsid w:val="00841332"/>
    <w:rsid w:val="00847E0F"/>
    <w:rsid w:val="00855018"/>
    <w:rsid w:val="00856111"/>
    <w:rsid w:val="00871D3C"/>
    <w:rsid w:val="00875742"/>
    <w:rsid w:val="008A0016"/>
    <w:rsid w:val="008C2422"/>
    <w:rsid w:val="00905A85"/>
    <w:rsid w:val="00941299"/>
    <w:rsid w:val="009A18C1"/>
    <w:rsid w:val="009C5868"/>
    <w:rsid w:val="00A119FA"/>
    <w:rsid w:val="00A12F1D"/>
    <w:rsid w:val="00AA70A5"/>
    <w:rsid w:val="00AB2BFE"/>
    <w:rsid w:val="00B4566D"/>
    <w:rsid w:val="00B956E2"/>
    <w:rsid w:val="00BA7349"/>
    <w:rsid w:val="00BC1DAC"/>
    <w:rsid w:val="00BC3A0C"/>
    <w:rsid w:val="00C8617F"/>
    <w:rsid w:val="00CA75CE"/>
    <w:rsid w:val="00CE5FD8"/>
    <w:rsid w:val="00D33AE6"/>
    <w:rsid w:val="00D36D9C"/>
    <w:rsid w:val="00D843B8"/>
    <w:rsid w:val="00DA068A"/>
    <w:rsid w:val="00DB01F8"/>
    <w:rsid w:val="00DB72ED"/>
    <w:rsid w:val="00E2012E"/>
    <w:rsid w:val="00E23B16"/>
    <w:rsid w:val="00E24A43"/>
    <w:rsid w:val="00E62118"/>
    <w:rsid w:val="00EB526F"/>
    <w:rsid w:val="00EC0108"/>
    <w:rsid w:val="00F75CE5"/>
    <w:rsid w:val="00FC6E5D"/>
    <w:rsid w:val="00FE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character" w:styleId="a7">
    <w:name w:val="Hyperlink"/>
    <w:basedOn w:val="a0"/>
    <w:uiPriority w:val="99"/>
    <w:unhideWhenUsed/>
    <w:rsid w:val="00746914"/>
    <w:rPr>
      <w:color w:val="0000FF"/>
      <w:u w:val="single"/>
    </w:rPr>
  </w:style>
</w:styles>
</file>

<file path=word/webSettings.xml><?xml version="1.0" encoding="utf-8"?>
<w:webSettings xmlns:r="http://schemas.openxmlformats.org/officeDocument/2006/relationships" xmlns:w="http://schemas.openxmlformats.org/wordprocessingml/2006/main">
  <w:divs>
    <w:div w:id="883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2417;fld=134;dst=100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nural@yandex.ru" TargetMode="External"/><Relationship Id="rId5" Type="http://schemas.openxmlformats.org/officeDocument/2006/relationships/webSettings" Target="webSettings.xml"/><Relationship Id="rId10" Type="http://schemas.openxmlformats.org/officeDocument/2006/relationships/hyperlink" Target="http://docs.cntd.ru/document/42035060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E4238-AB8B-4E6E-A70D-423185AC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34</Pages>
  <Words>11901</Words>
  <Characters>67839</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Принятие решения о проведении плановой или внеплановой проверки</vt:lpstr>
      <vt:lpstr>    1.1. Плановые проверки проводятся на основании разрабатываемых и утверждаемых ор</vt:lpstr>
      <vt:lpstr>    1.3. Основанием для проведения внеплановой проверки является:</vt:lpstr>
      <vt:lpstr>    а) истечение срока исполнения юридическим лицом, индивидуальным предпринимателем</vt:lpstr>
      <vt:lpstr>    в) мотивированное представление должностного лица органа муниципального контроля</vt:lpstr>
      <vt:lpstr>    - возникновение угрозы причинения вреда жизни, здоровью граждан, вреда животным,</vt:lpstr>
      <vt:lpstr>    - причинение вреда жизни, здоровью граждан, вреда животным, растениям, окружающе</vt:lpstr>
      <vt:lpstr>    1.4. Ответственным лицом за выполнение административной процедуры является заме</vt:lpstr>
      <vt:lpstr>    1.5. Ответственное лицо органа муниципального контроля с учетом оснований, указа</vt:lpstr>
      <vt:lpstr>    1.6. Оснований для приостановления принятия решения о проведении плановой или вн</vt:lpstr>
      <vt:lpstr>    1.7. Критериями принятия решения являются основания, указанные в пунктах 1.2, 1.</vt:lpstr>
      <vt:lpstr>    1.8. Результатом административной процедуры является принятие решения распоряжен</vt:lpstr>
      <vt:lpstr>    1.9. Способом фиксации результата выполнения административной процедуры является</vt:lpstr>
      <vt:lpstr>    </vt:lpstr>
      <vt:lpstr>    2.1. Основанием для подготовки к проведению проверки является принятие заявления</vt:lpstr>
      <vt:lpstr>    2.2. Ответственным лицом за выполнение административной процедуры является замес</vt:lpstr>
      <vt:lpstr>    2.3. Административные действия по подготовке к проведению плановой проверки вклю</vt:lpstr>
      <vt:lpstr>    1) подготовку проекта плана проведения плановых проверок (далее - План проверок)</vt:lpstr>
      <vt:lpstr>    2) направление проекта Плана проверок в органы прокуратуры - в срок до 1 сентябр</vt:lpstr>
      <vt:lpstr>    При поступлении из органов прокуратуры в срок до 1 октября года, предшествующего</vt:lpstr>
      <vt:lpstr>    3) утверждение Плана проверок. В срок до 31 декабря года, предшествующего году п</vt:lpstr>
      <vt:lpstr>    4) подготовку и подписание руководителем (заместителем руководителя) органа муни</vt:lpstr>
      <vt:lpstr>    Уполномоченное должностное лицо не позднее чем за 15 рабочих дней до дня проведе</vt:lpstr>
      <vt:lpstr>    Проект приказа (распоряжения) о проведении плановой проверки должен соответствов</vt:lpstr>
      <vt:lpstr>    5) уведомление юридического лица, индивидуального предпринимателя о проведении п</vt:lpstr>
      <vt:lpstr>    2.4. Уполномоченное должностное лицо при наличии зарегистрированного приказа о п</vt:lpstr>
      <vt:lpstr>    2.5. О проведении плановой проверки юридическое лицо, индивидуальный предпринима</vt:lpstr>
      <vt:lpstr>    2.6. Административные действия по подготовке к проведению внеплановой проверки в</vt:lpstr>
      <vt:lpstr>    1) подготовку и подписание  приказа (распоряжения) о проведении внеплановой пров</vt:lpstr>
      <vt:lpstr>    2) при наличии оснований, указанных в пункте 1.3 подраздела 1 настоящего раздела</vt:lpstr>
      <vt:lpstr>    устанавливает необходимый для проверки перечень документов юридического лица, ин</vt:lpstr>
      <vt:lpstr>    в течение 10 рабочих дней со дня поступления обращения (заявления) в орган муниц</vt:lpstr>
      <vt:lpstr>    согласовывает с прокуратурой проведение внеплановой проверки.</vt:lpstr>
      <vt:lpstr>    2.7. По основаниям, указанным в абзацах четвертом, пятом пункта 1.3 подраздела 1</vt:lpstr>
      <vt:lpstr>    2.8. Внеплановая проверка по основаниям, указанным в абзацах втором, шестом - во</vt:lpstr>
      <vt:lpstr>    К заявлению прилагаются копия приказа (распоряжения) о проведении внеплановой вы</vt:lpstr>
      <vt:lpstr>    Заявление о согласовании проведения внеплановой проверки юридического лица, инди</vt:lpstr>
      <vt:lpstr>    По результатам рассмотрения заявления о согласовании проведения внеплановой пров</vt:lpstr>
      <vt:lpstr>    2.10. В случае согласования органом прокуратуры проведения внеплановой проверки </vt:lpstr>
      <vt:lpstr>    2.11. В случае отказа органами прокуратуры в согласовании проведения проверки, п</vt:lpstr>
      <vt:lpstr>    2.13. Решение прокурора или его заместителя о согласовании проведения внепланово</vt:lpstr>
      <vt:lpstr>    2.14. Уведомление юридического лица, индивидуального предпринимателя о проведени</vt:lpstr>
      <vt:lpstr>    - в случае, если в результате деятельности юридического лица, индивидуального пр</vt:lpstr>
      <vt:lpstr>    2.15. Результатом административной процедуры является приказ (распоряжение) Урал</vt:lpstr>
      <vt:lpstr>    Заверенные печатью копии распоряжения или приказа руководителя, заместителя руко</vt:lpstr>
      <vt:lpstr>    2.17. Способом фиксации результата является регистрация приказа (распоряжения) о</vt:lpstr>
      <vt:lpstr>    </vt:lpstr>
      <vt:lpstr>    3. Проведение плановых или внеплановых проверок</vt:lpstr>
      <vt:lpstr>    </vt:lpstr>
      <vt:lpstr>    3.1. Основанием для проведения плановой проверки является наличие приказа (распо</vt:lpstr>
      <vt:lpstr>    3.2. Административные действия по проведению плановой или внеплановой проверки о</vt:lpstr>
      <vt:lpstr>    3.3. Документарная проверка проводится по месту нахождения органа муниципального</vt:lpstr>
      <vt:lpstr>    В процессе документарной проверки Уполномоченное должностное лицо рассматривает </vt:lpstr>
      <vt:lpstr>    В случае если достоверность сведений, содержащихся в документах, имеющихся в рас</vt:lpstr>
      <vt:lpstr>    Указанные в запросе документы представляются в виде копий, заверенных печатью (п</vt:lpstr>
      <vt:lpstr>    Не допускается требовать нотариального удостоверения копий документов, представл</vt:lpstr>
      <vt:lpstr>    В случае если в ходе документарной проверки выявлены ошибки и (или) противоречия</vt:lpstr>
      <vt:lpstr>    Юридическое лицо, индивидуальный предприниматель, представляющие в орган муницип</vt:lpstr>
      <vt:lpstr>    Уполномоченное должностное лицо обязано рассмотреть представленные юридическим л</vt:lpstr>
      <vt:lpstr>    При проведении документарной проверки орган муниципального контроля не вправе тр</vt:lpstr>
      <vt:lpstr>    3.4. В случае если после рассмотрения представленных пояснений и документов либо</vt:lpstr>
      <vt:lpstr>    3.5. Выездная проверка проводится по месту нахождения юридического лица, индивид</vt:lpstr>
      <vt:lpstr>    Выездная проверка проводится Уполномоченным должностным лицом в случае, если при</vt:lpstr>
      <vt:lpstr>    удостовериться в полноте и достоверности сведений, имеющихся в распоряжении орга</vt:lpstr>
      <vt:lpstr>    оценить соответствие деятельности юридического лица, индивидуального предпринима</vt:lpstr>
      <vt:lpstr>    Выездная проверка начинается с предъявления Уполномоченным должностным лицом слу</vt:lpstr>
      <vt:lpstr>    Руководитель, иное должностное лицо или уполномоченный представитель юридическог</vt:lpstr>
      <vt:lpstr>    В случае необходимости экспертной оценки технического состояния строительных кон</vt:lpstr>
      <vt:lpstr>    3.6. При проведении документарной или выездной проверки по просьбе руководителя,</vt:lpstr>
      <vt:lpstr>    3.7. Внеплановые выездные проверки, проводящиеся на основании поступавших в орга</vt:lpstr>
      <vt:lpstr>    3.11. По решению руководителя, заместителя руководителя органа муниципального ко</vt:lpstr>
      <vt:lpstr>    3.12. В случаях невозможности проведения проверки Уполномоченное должностное лиц</vt:lpstr>
      <vt:lpstr>    3.13. По результатам проведения проверки Уполномоченным должностным лицом состав</vt:lpstr>
      <vt:lpstr>    3.14. Уполномоченное должностное лицо осуществляет запись о проведенной проверке</vt:lpstr>
      <vt:lpstr>    При отсутствии у юридических лиц, индивидуальных предпринимателей журнала учета </vt:lpstr>
      <vt:lpstr>    3.15. Срок проведения проверок определяется согласно пункту 2.1 подраздела 2 раз</vt:lpstr>
      <vt:lpstr>    3.16. Основанием для приостановления действий по проведению проверки является ли</vt:lpstr>
      <vt:lpstr>    3.18. Результатом проведения плановой или внеплановой проверки является установл</vt:lpstr>
      <vt:lpstr>    3.19. Способом фиксации результата проведения проверки является акт проверки.</vt:lpstr>
      <vt:lpstr>    </vt:lpstr>
      <vt:lpstr>    4. Оформление результатов проверки и принятие мер по фактам выявленных нарушений</vt:lpstr>
      <vt:lpstr>    </vt:lpstr>
      <vt:lpstr>    4.1. Основанием оформления результатов проверки является установление факта нали</vt:lpstr>
      <vt:lpstr>    4.2. Ответственным за оформление результатов проверки является Уполномоченное до</vt:lpstr>
      <vt:lpstr>    4.3. Административные действия по оформлению результатов проверки включают:</vt:lpstr>
      <vt:lpstr>    - оформление акта (предписания) проверки в двух экземплярах.</vt:lpstr>
      <vt:lpstr>    По результатам проверки в день завершения проверки Уполномоченным должностным ли</vt:lpstr>
      <vt:lpstr>    К акту проверки прилагаются протоколы или заключения проведенных исследований, и</vt:lpstr>
      <vt:lpstr>    - вручение одного экземпляра акта (предписания) с копиями приложений проверяемом</vt:lpstr>
      <vt:lpstr>    4.4. Акт проверки оформляется непосредственно после ее завершения в двух экземпл</vt:lpstr>
      <vt:lpstr>    4.5. В случае отсутствия руководителя, иного должностного лица или уполномоченно</vt:lpstr>
      <vt:lpstr>    4.6. В случае если для составления акта проверки необходимо получить заключения </vt:lpstr>
      <vt:lpstr>    4.9. При наличии оснований для привлечения к административной (уголовной) ответс</vt:lpstr>
      <vt:lpstr>    Уполномоченное должностное лицо направляет в органы государственной власти Росси</vt:lpstr>
      <vt:lpstr>    4.10. В случае если для проведения внеплановой выездной проверки требуется согла</vt:lpstr>
      <vt:lpstr>    4.11. Результаты проверки, содержащие информацию, составляющую государственную, </vt:lpstr>
      <vt:lpstr>    4.12. В целях укрепления доказательной базы и подтверждения достоверности получе</vt:lpstr>
      <vt:lpstr>    - фото- и видеоматериалы;</vt:lpstr>
      <vt:lpstr>    - иная информация, полученная в процессе проведения проверки, подтверждающая или</vt:lpstr>
      <vt:lpstr>    4.13. Оснований для приостановления оформления результатов проверок законом не п</vt:lpstr>
    </vt:vector>
  </TitlesOfParts>
  <Company/>
  <LinksUpToDate>false</LinksUpToDate>
  <CharactersWithSpaces>79581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ПК</cp:lastModifiedBy>
  <cp:revision>14</cp:revision>
  <cp:lastPrinted>2021-02-05T02:12:00Z</cp:lastPrinted>
  <dcterms:created xsi:type="dcterms:W3CDTF">2020-12-18T01:45:00Z</dcterms:created>
  <dcterms:modified xsi:type="dcterms:W3CDTF">2021-02-05T02:13:00Z</dcterms:modified>
</cp:coreProperties>
</file>