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6D4E" w14:textId="0F92AEF7" w:rsidR="00472B75" w:rsidRDefault="00BD6FC7" w:rsidP="007D62E3">
      <w:pPr>
        <w:spacing w:before="71" w:line="259" w:lineRule="auto"/>
        <w:ind w:right="5065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2A23371" wp14:editId="6017E400">
            <wp:simplePos x="0" y="0"/>
            <wp:positionH relativeFrom="column">
              <wp:posOffset>2521585</wp:posOffset>
            </wp:positionH>
            <wp:positionV relativeFrom="paragraph">
              <wp:posOffset>142240</wp:posOffset>
            </wp:positionV>
            <wp:extent cx="914400" cy="1028700"/>
            <wp:effectExtent l="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2CDB1" w14:textId="56F9EBDF" w:rsidR="0077156D" w:rsidRDefault="0077156D">
      <w:pPr>
        <w:spacing w:before="71" w:line="259" w:lineRule="auto"/>
        <w:ind w:left="482" w:right="5065" w:firstLine="2"/>
        <w:jc w:val="center"/>
        <w:rPr>
          <w:b/>
        </w:rPr>
      </w:pPr>
    </w:p>
    <w:p w14:paraId="347AD8DC" w14:textId="77777777" w:rsidR="007D62E3" w:rsidRPr="00EF424E" w:rsidRDefault="007D62E3" w:rsidP="007D62E3">
      <w:pPr>
        <w:adjustRightInd w:val="0"/>
        <w:jc w:val="center"/>
        <w:outlineLvl w:val="0"/>
        <w:rPr>
          <w:sz w:val="28"/>
          <w:szCs w:val="28"/>
        </w:rPr>
      </w:pPr>
      <w:proofErr w:type="gramStart"/>
      <w:r w:rsidRPr="00EF424E">
        <w:rPr>
          <w:sz w:val="28"/>
          <w:szCs w:val="28"/>
        </w:rPr>
        <w:t>РОССИЙСКАЯ  ФЕДЕРАЦИЯ</w:t>
      </w:r>
      <w:proofErr w:type="gramEnd"/>
    </w:p>
    <w:p w14:paraId="67DE38E6" w14:textId="77777777" w:rsidR="007D62E3" w:rsidRPr="00EF424E" w:rsidRDefault="007D62E3" w:rsidP="007D62E3">
      <w:pPr>
        <w:adjustRightInd w:val="0"/>
        <w:jc w:val="center"/>
        <w:outlineLvl w:val="0"/>
        <w:rPr>
          <w:color w:val="000000"/>
          <w:sz w:val="28"/>
          <w:szCs w:val="28"/>
        </w:rPr>
      </w:pPr>
      <w:r w:rsidRPr="00EF424E">
        <w:rPr>
          <w:sz w:val="28"/>
          <w:szCs w:val="28"/>
        </w:rPr>
        <w:t>АДМИНИСТРАЦИЯ УРАЛЬСКОГО СЕЛЬСОВЕТА</w:t>
      </w:r>
    </w:p>
    <w:p w14:paraId="5339CC9C" w14:textId="77777777" w:rsidR="007D62E3" w:rsidRPr="00EF424E" w:rsidRDefault="007D62E3" w:rsidP="007D62E3">
      <w:pPr>
        <w:adjustRightInd w:val="0"/>
        <w:jc w:val="center"/>
        <w:outlineLvl w:val="0"/>
        <w:rPr>
          <w:sz w:val="28"/>
          <w:szCs w:val="28"/>
        </w:rPr>
      </w:pPr>
      <w:r w:rsidRPr="00EF424E">
        <w:rPr>
          <w:sz w:val="28"/>
          <w:szCs w:val="28"/>
        </w:rPr>
        <w:t>РЫБИНСКОГО РАЙОНА КРАСНОЯРСКОГО КРАЯ</w:t>
      </w:r>
    </w:p>
    <w:p w14:paraId="6AFEB1F2" w14:textId="77777777" w:rsidR="007D62E3" w:rsidRPr="00EF424E" w:rsidRDefault="007D62E3" w:rsidP="007D62E3">
      <w:pPr>
        <w:adjustRightInd w:val="0"/>
        <w:rPr>
          <w:b/>
          <w:bCs/>
          <w:sz w:val="28"/>
          <w:szCs w:val="28"/>
        </w:rPr>
      </w:pPr>
    </w:p>
    <w:p w14:paraId="47FD8474" w14:textId="77777777" w:rsidR="007D62E3" w:rsidRPr="00EF424E" w:rsidRDefault="007D62E3" w:rsidP="007D62E3">
      <w:pPr>
        <w:adjustRightInd w:val="0"/>
        <w:jc w:val="center"/>
        <w:rPr>
          <w:bCs/>
          <w:sz w:val="28"/>
          <w:szCs w:val="28"/>
        </w:rPr>
      </w:pPr>
      <w:r w:rsidRPr="00EF424E">
        <w:rPr>
          <w:bCs/>
          <w:sz w:val="28"/>
          <w:szCs w:val="28"/>
        </w:rPr>
        <w:t>ПОСТАНОВЛЕНИЕ</w:t>
      </w:r>
    </w:p>
    <w:p w14:paraId="1EFA7BA6" w14:textId="71D4BC16" w:rsidR="007D62E3" w:rsidRPr="00EF424E" w:rsidRDefault="007D62E3" w:rsidP="007D62E3">
      <w:pPr>
        <w:adjustRightInd w:val="0"/>
        <w:jc w:val="center"/>
        <w:rPr>
          <w:b/>
          <w:bCs/>
          <w:kern w:val="28"/>
          <w:sz w:val="28"/>
          <w:szCs w:val="28"/>
          <w:lang w:eastAsia="x-none"/>
        </w:rPr>
      </w:pPr>
      <w:r w:rsidRPr="00EF424E">
        <w:rPr>
          <w:b/>
          <w:bCs/>
          <w:kern w:val="28"/>
          <w:sz w:val="28"/>
          <w:szCs w:val="28"/>
          <w:lang w:val="x-none" w:eastAsia="x-none"/>
        </w:rPr>
        <w:t xml:space="preserve">    </w:t>
      </w:r>
    </w:p>
    <w:p w14:paraId="0A6662B4" w14:textId="77777777" w:rsidR="007D62E3" w:rsidRPr="00EF424E" w:rsidRDefault="007D62E3" w:rsidP="007D62E3">
      <w:pPr>
        <w:jc w:val="center"/>
        <w:rPr>
          <w:sz w:val="28"/>
          <w:szCs w:val="28"/>
        </w:rPr>
      </w:pPr>
      <w:r w:rsidRPr="00EF424E">
        <w:rPr>
          <w:sz w:val="28"/>
          <w:szCs w:val="28"/>
        </w:rPr>
        <w:t>п. Урал</w:t>
      </w:r>
    </w:p>
    <w:p w14:paraId="0374F493" w14:textId="377FB1CD" w:rsidR="00472B75" w:rsidRDefault="007D62E3" w:rsidP="007D62E3">
      <w:pPr>
        <w:pStyle w:val="2"/>
        <w:spacing w:after="0" w:line="240" w:lineRule="auto"/>
        <w:rPr>
          <w:sz w:val="28"/>
          <w:szCs w:val="28"/>
        </w:rPr>
      </w:pPr>
      <w:r w:rsidRPr="007E6FB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7E6FB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E6FBE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7E6FBE">
        <w:rPr>
          <w:sz w:val="28"/>
          <w:szCs w:val="28"/>
        </w:rPr>
        <w:t xml:space="preserve">г.                                                                                             № </w:t>
      </w:r>
      <w:r>
        <w:rPr>
          <w:sz w:val="28"/>
          <w:szCs w:val="28"/>
        </w:rPr>
        <w:t>2</w:t>
      </w:r>
      <w:r w:rsidR="00456D77">
        <w:rPr>
          <w:sz w:val="28"/>
          <w:szCs w:val="28"/>
        </w:rPr>
        <w:t>6</w:t>
      </w:r>
      <w:r w:rsidRPr="007E6FBE">
        <w:rPr>
          <w:sz w:val="28"/>
          <w:szCs w:val="28"/>
        </w:rPr>
        <w:t>-П</w:t>
      </w:r>
    </w:p>
    <w:p w14:paraId="38D4DD11" w14:textId="5931959D" w:rsidR="00456D77" w:rsidRDefault="00456D77" w:rsidP="007D62E3">
      <w:pPr>
        <w:pStyle w:val="2"/>
        <w:spacing w:after="0" w:line="240" w:lineRule="auto"/>
        <w:rPr>
          <w:sz w:val="28"/>
          <w:szCs w:val="28"/>
        </w:rPr>
      </w:pPr>
    </w:p>
    <w:p w14:paraId="5E4589F7" w14:textId="1357F447" w:rsidR="00456D77" w:rsidRDefault="00456D77" w:rsidP="007D62E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№ 70-П от 27.12.2017г. «Об утверждении</w:t>
      </w:r>
      <w:r w:rsidR="009B4DCF">
        <w:rPr>
          <w:sz w:val="28"/>
          <w:szCs w:val="28"/>
        </w:rPr>
        <w:t xml:space="preserve"> нормативных затрат на обеспечение функций органов местного самоуправления Уральского сельсовета Рыбинского района Красноярского края</w:t>
      </w:r>
      <w:r>
        <w:rPr>
          <w:sz w:val="28"/>
          <w:szCs w:val="28"/>
        </w:rPr>
        <w:t>»</w:t>
      </w:r>
    </w:p>
    <w:p w14:paraId="3042F893" w14:textId="1446DC66" w:rsidR="009B4DCF" w:rsidRDefault="009B4DCF" w:rsidP="007D62E3">
      <w:pPr>
        <w:pStyle w:val="2"/>
        <w:spacing w:after="0" w:line="240" w:lineRule="auto"/>
        <w:rPr>
          <w:sz w:val="28"/>
          <w:szCs w:val="28"/>
        </w:rPr>
      </w:pPr>
    </w:p>
    <w:p w14:paraId="7D81E2FB" w14:textId="7AEDC4A5" w:rsidR="009B4DCF" w:rsidRDefault="009B4DCF" w:rsidP="007D62E3">
      <w:pPr>
        <w:pStyle w:val="2"/>
        <w:spacing w:after="0" w:line="240" w:lineRule="auto"/>
        <w:rPr>
          <w:sz w:val="28"/>
          <w:szCs w:val="28"/>
        </w:rPr>
      </w:pPr>
    </w:p>
    <w:p w14:paraId="0E9DEBC0" w14:textId="77777777" w:rsidR="009B4DCF" w:rsidRDefault="009B4DCF" w:rsidP="007D62E3">
      <w:pPr>
        <w:pStyle w:val="2"/>
        <w:spacing w:after="0" w:line="240" w:lineRule="auto"/>
        <w:rPr>
          <w:sz w:val="28"/>
          <w:szCs w:val="28"/>
        </w:rPr>
      </w:pPr>
    </w:p>
    <w:p w14:paraId="4E8D47D7" w14:textId="77777777" w:rsidR="001C1B1A" w:rsidRDefault="001C1B1A" w:rsidP="007D62E3">
      <w:pPr>
        <w:pStyle w:val="2"/>
        <w:spacing w:after="0" w:line="240" w:lineRule="auto"/>
        <w:rPr>
          <w:sz w:val="28"/>
          <w:szCs w:val="28"/>
        </w:rPr>
      </w:pPr>
    </w:p>
    <w:p w14:paraId="26B8B28D" w14:textId="445624EE" w:rsidR="001C1B1A" w:rsidRDefault="001C1B1A" w:rsidP="001C1B1A">
      <w:pPr>
        <w:pStyle w:val="1"/>
        <w:ind w:left="0"/>
        <w:jc w:val="both"/>
      </w:pPr>
      <w:r>
        <w:t xml:space="preserve">На основании </w:t>
      </w:r>
      <w:hyperlink r:id="rId8" w:history="1">
        <w:r w:rsidRPr="001C1B1A">
          <w:rPr>
            <w:rStyle w:val="a8"/>
            <w:rFonts w:cs="Times New Roman CYR"/>
            <w:b w:val="0"/>
            <w:bCs w:val="0"/>
            <w:color w:val="auto"/>
          </w:rPr>
          <w:t>Постановления Правительства РФ от 20 октября 2014 г.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организаций" (с изменениями и дополнениями)</w:t>
        </w:r>
      </w:hyperlink>
    </w:p>
    <w:p w14:paraId="37D38797" w14:textId="77777777" w:rsidR="001C1B1A" w:rsidRDefault="001C1B1A" w:rsidP="001C1B1A">
      <w:pPr>
        <w:pStyle w:val="1"/>
        <w:ind w:left="0"/>
        <w:jc w:val="both"/>
      </w:pPr>
    </w:p>
    <w:p w14:paraId="1EE99C07" w14:textId="77EC23B7" w:rsidR="001C1B1A" w:rsidRDefault="001C1B1A" w:rsidP="001C1B1A">
      <w:pPr>
        <w:pStyle w:val="1"/>
        <w:ind w:left="0"/>
        <w:jc w:val="both"/>
      </w:pPr>
      <w:r>
        <w:t>ПОСТАНОВЛЯЮ:</w:t>
      </w:r>
    </w:p>
    <w:p w14:paraId="6CD9BF8D" w14:textId="1593CAB5" w:rsidR="001C1B1A" w:rsidRDefault="001C1B1A" w:rsidP="00545823">
      <w:pPr>
        <w:pStyle w:val="2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C1B1A">
        <w:rPr>
          <w:sz w:val="28"/>
          <w:szCs w:val="28"/>
        </w:rPr>
        <w:t>Внести изменения в Положение№</w:t>
      </w:r>
      <w:r>
        <w:rPr>
          <w:sz w:val="28"/>
          <w:szCs w:val="28"/>
        </w:rPr>
        <w:t xml:space="preserve"> 70-П от 27.12.2017г. «Об утверждении требований к закупаемым администрацией Уральского сельсовета отдельным видам товаров, работ, услуг, их потребительским свойствам (в том числе качество) и иным характеристикам (в том числе предельным ценам товаров, работ, услуг)» :</w:t>
      </w:r>
    </w:p>
    <w:p w14:paraId="54E745C1" w14:textId="1051A1CB" w:rsidR="001C1B1A" w:rsidRDefault="001C1B1A" w:rsidP="007D62E3">
      <w:pPr>
        <w:pStyle w:val="2"/>
        <w:spacing w:after="0" w:line="240" w:lineRule="auto"/>
        <w:rPr>
          <w:sz w:val="28"/>
          <w:szCs w:val="28"/>
        </w:rPr>
      </w:pPr>
    </w:p>
    <w:p w14:paraId="744E5BA0" w14:textId="5631ECC2" w:rsidR="00880481" w:rsidRPr="00660566" w:rsidRDefault="00342D8F" w:rsidP="00192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00"/>
      <w:r w:rsidRPr="00660566">
        <w:rPr>
          <w:rFonts w:ascii="Times New Roman" w:hAnsi="Times New Roman" w:cs="Times New Roman"/>
          <w:b/>
          <w:bCs/>
          <w:sz w:val="28"/>
          <w:szCs w:val="28"/>
        </w:rPr>
        <w:t>Пункт I. Затраты на информационно-коммуникационные технологии</w:t>
      </w:r>
      <w:r w:rsidR="006B2720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660566">
        <w:rPr>
          <w:rFonts w:ascii="Times New Roman" w:hAnsi="Times New Roman" w:cs="Times New Roman"/>
          <w:b/>
          <w:bCs/>
          <w:sz w:val="28"/>
          <w:szCs w:val="28"/>
        </w:rPr>
        <w:t xml:space="preserve"> исключить текст:</w:t>
      </w:r>
      <w:r w:rsidRPr="006605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28AEA" w14:textId="1901C77A" w:rsidR="00880481" w:rsidRPr="001C1B1A" w:rsidRDefault="00342D8F" w:rsidP="0088048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Cs w:val="22"/>
        </w:rPr>
      </w:pPr>
      <w:r w:rsidRPr="001C1B1A">
        <w:rPr>
          <w:i/>
          <w:iCs/>
          <w:szCs w:val="22"/>
        </w:rPr>
        <w:t>«</w:t>
      </w:r>
      <w:r w:rsidR="00880481" w:rsidRPr="001C1B1A">
        <w:rPr>
          <w:rFonts w:ascii="Times New Roman" w:hAnsi="Times New Roman" w:cs="Times New Roman"/>
          <w:i/>
          <w:iCs/>
          <w:szCs w:val="22"/>
        </w:rPr>
        <w:t>Затраты на информационно-коммуникационные технологии (</w:t>
      </w:r>
      <w:proofErr w:type="spellStart"/>
      <w:r w:rsidR="00880481" w:rsidRPr="001C1B1A">
        <w:rPr>
          <w:rFonts w:ascii="Times New Roman" w:hAnsi="Times New Roman" w:cs="Times New Roman"/>
          <w:i/>
          <w:iCs/>
          <w:szCs w:val="22"/>
        </w:rPr>
        <w:t>З</w:t>
      </w:r>
      <w:r w:rsidR="00880481" w:rsidRPr="001C1B1A">
        <w:rPr>
          <w:rFonts w:ascii="Times New Roman" w:hAnsi="Times New Roman" w:cs="Times New Roman"/>
          <w:i/>
          <w:iCs/>
          <w:szCs w:val="22"/>
          <w:vertAlign w:val="subscript"/>
        </w:rPr>
        <w:t>икт</w:t>
      </w:r>
      <w:proofErr w:type="spellEnd"/>
      <w:r w:rsidR="00880481" w:rsidRPr="001C1B1A">
        <w:rPr>
          <w:rFonts w:ascii="Times New Roman" w:hAnsi="Times New Roman" w:cs="Times New Roman"/>
          <w:i/>
          <w:iCs/>
          <w:szCs w:val="22"/>
        </w:rPr>
        <w:t>) включают в себя:</w:t>
      </w:r>
    </w:p>
    <w:p w14:paraId="2327F8D8" w14:textId="73F46B64" w:rsidR="00880481" w:rsidRPr="001C1B1A" w:rsidRDefault="00880481" w:rsidP="0088048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Cs w:val="22"/>
        </w:rPr>
      </w:pPr>
      <w:r w:rsidRPr="001C1B1A">
        <w:rPr>
          <w:rFonts w:ascii="Times New Roman" w:hAnsi="Times New Roman" w:cs="Times New Roman"/>
          <w:i/>
          <w:iCs/>
          <w:szCs w:val="22"/>
        </w:rPr>
        <w:t>- затраты на услуги связи (</w:t>
      </w:r>
      <w:r w:rsidRPr="001C1B1A">
        <w:rPr>
          <w:rFonts w:ascii="Times New Roman" w:hAnsi="Times New Roman" w:cs="Times New Roman"/>
          <w:i/>
          <w:iCs/>
          <w:noProof/>
          <w:position w:val="-24"/>
          <w:szCs w:val="22"/>
        </w:rPr>
        <w:drawing>
          <wp:inline distT="0" distB="0" distL="0" distR="0" wp14:anchorId="4D8E7C8E" wp14:editId="0301B7CA">
            <wp:extent cx="438150" cy="409575"/>
            <wp:effectExtent l="0" t="0" r="0" b="9525"/>
            <wp:docPr id="15" name="Рисунок 15" descr="base_23675_181585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5_181585_13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B1A">
        <w:rPr>
          <w:rFonts w:ascii="Times New Roman" w:hAnsi="Times New Roman" w:cs="Times New Roman"/>
          <w:i/>
          <w:iCs/>
          <w:szCs w:val="22"/>
        </w:rPr>
        <w:t xml:space="preserve">), </w:t>
      </w:r>
    </w:p>
    <w:p w14:paraId="4F823509" w14:textId="550E559A" w:rsidR="00880481" w:rsidRPr="001C1B1A" w:rsidRDefault="00880481" w:rsidP="0088048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Cs w:val="22"/>
        </w:rPr>
      </w:pPr>
      <w:r w:rsidRPr="001C1B1A">
        <w:rPr>
          <w:rFonts w:ascii="Times New Roman" w:hAnsi="Times New Roman" w:cs="Times New Roman"/>
          <w:i/>
          <w:iCs/>
          <w:szCs w:val="22"/>
        </w:rPr>
        <w:lastRenderedPageBreak/>
        <w:t>- затраты на содержание имущества (</w:t>
      </w:r>
      <w:r w:rsidRPr="001C1B1A">
        <w:rPr>
          <w:rFonts w:ascii="Times New Roman" w:hAnsi="Times New Roman" w:cs="Times New Roman"/>
          <w:i/>
          <w:iCs/>
          <w:noProof/>
          <w:position w:val="-20"/>
          <w:szCs w:val="22"/>
        </w:rPr>
        <w:drawing>
          <wp:inline distT="0" distB="0" distL="0" distR="0" wp14:anchorId="6E4D2508" wp14:editId="120E98F3">
            <wp:extent cx="438150" cy="381000"/>
            <wp:effectExtent l="0" t="0" r="0" b="0"/>
            <wp:docPr id="14" name="Рисунок 14" descr="base_23675_181585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5_181585_13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B1A">
        <w:rPr>
          <w:rFonts w:ascii="Times New Roman" w:hAnsi="Times New Roman" w:cs="Times New Roman"/>
          <w:i/>
          <w:iCs/>
          <w:szCs w:val="22"/>
        </w:rPr>
        <w:t xml:space="preserve">), </w:t>
      </w:r>
    </w:p>
    <w:p w14:paraId="51396772" w14:textId="5D492088" w:rsidR="00880481" w:rsidRPr="001C1B1A" w:rsidRDefault="00880481" w:rsidP="0088048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Cs w:val="22"/>
        </w:rPr>
      </w:pPr>
      <w:r w:rsidRPr="001C1B1A">
        <w:rPr>
          <w:rFonts w:ascii="Times New Roman" w:hAnsi="Times New Roman" w:cs="Times New Roman"/>
          <w:i/>
          <w:iCs/>
          <w:szCs w:val="22"/>
        </w:rPr>
        <w:t xml:space="preserve">- затраты на приобретение прочих работ и услуг, не относящихся к затратам на услуги связи, аренду и содержание имущества </w:t>
      </w:r>
      <w:r w:rsidRPr="001C1B1A">
        <w:rPr>
          <w:rFonts w:ascii="Times New Roman" w:hAnsi="Times New Roman" w:cs="Times New Roman"/>
          <w:i/>
          <w:iCs/>
          <w:noProof/>
          <w:szCs w:val="22"/>
        </w:rPr>
        <mc:AlternateContent>
          <mc:Choice Requires="wpc">
            <w:drawing>
              <wp:inline distT="0" distB="0" distL="0" distR="0" wp14:anchorId="323B741A" wp14:editId="373DEA0F">
                <wp:extent cx="438785" cy="417195"/>
                <wp:effectExtent l="0" t="0" r="3810" b="3175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0650" y="12700"/>
                            <a:ext cx="2794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C69CD" w14:textId="77777777" w:rsidR="00880481" w:rsidRDefault="00880481" w:rsidP="00880481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икт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8585" y="182880"/>
                            <a:ext cx="16573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A68C6" w14:textId="77777777" w:rsidR="00880481" w:rsidRPr="00B0107E" w:rsidRDefault="00880481" w:rsidP="00880481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пр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7940" y="87630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B1F81" w14:textId="77777777" w:rsidR="00880481" w:rsidRDefault="00880481" w:rsidP="00880481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23B741A" id="Полотно 42" o:spid="_x0000_s1026" editas="canvas" style="width:34.55pt;height:32.85pt;mso-position-horizontal-relative:char;mso-position-vertical-relative:line" coordsize="438785,417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8785;height:417195;visibility:visible;mso-wrap-style:square">
                  <v:fill o:detectmouseclick="t"/>
                  <v:path o:connecttype="none"/>
                </v:shape>
                <v:rect id="Rectangle 28" o:spid="_x0000_s1028" style="position:absolute;left:120650;top:12700;width:279400;height:1898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0F1C69CD" w14:textId="77777777" w:rsidR="00880481" w:rsidRDefault="00880481" w:rsidP="00880481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икт</w:t>
                        </w:r>
                        <w:proofErr w:type="spellEnd"/>
                      </w:p>
                    </w:txbxContent>
                  </v:textbox>
                </v:rect>
                <v:rect id="Rectangle 29" o:spid="_x0000_s1029" style="position:absolute;left:108585;top:182880;width:165735;height:1898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1CBA68C6" w14:textId="77777777" w:rsidR="00880481" w:rsidRPr="00B0107E" w:rsidRDefault="00880481" w:rsidP="00880481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пр</w:t>
                        </w:r>
                        <w:proofErr w:type="spellEnd"/>
                      </w:p>
                    </w:txbxContent>
                  </v:textbox>
                </v:rect>
                <v:rect id="Rectangle 30" o:spid="_x0000_s1030" style="position:absolute;left:27940;top:87630;width:81915;height:1898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0D2B1F81" w14:textId="77777777" w:rsidR="00880481" w:rsidRDefault="00880481" w:rsidP="00880481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2425DB4" w14:textId="3B331D8E" w:rsidR="00880481" w:rsidRPr="001C1B1A" w:rsidRDefault="00880481" w:rsidP="0088048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Cs w:val="22"/>
        </w:rPr>
      </w:pPr>
      <w:r w:rsidRPr="001C1B1A">
        <w:rPr>
          <w:rFonts w:ascii="Times New Roman" w:hAnsi="Times New Roman" w:cs="Times New Roman"/>
          <w:i/>
          <w:iCs/>
          <w:szCs w:val="22"/>
        </w:rPr>
        <w:t>- затраты на приобретение основных средств (</w:t>
      </w:r>
      <w:r w:rsidRPr="001C1B1A">
        <w:rPr>
          <w:rFonts w:ascii="Times New Roman" w:hAnsi="Times New Roman" w:cs="Times New Roman"/>
          <w:i/>
          <w:iCs/>
          <w:noProof/>
          <w:position w:val="-20"/>
          <w:szCs w:val="22"/>
        </w:rPr>
        <w:drawing>
          <wp:inline distT="0" distB="0" distL="0" distR="0" wp14:anchorId="317B5CDA" wp14:editId="75D30350">
            <wp:extent cx="438150" cy="381000"/>
            <wp:effectExtent l="0" t="0" r="0" b="0"/>
            <wp:docPr id="13" name="Рисунок 13" descr="base_23675_181585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5_181585_13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B1A">
        <w:rPr>
          <w:rFonts w:ascii="Times New Roman" w:hAnsi="Times New Roman" w:cs="Times New Roman"/>
          <w:i/>
          <w:iCs/>
          <w:szCs w:val="22"/>
        </w:rPr>
        <w:t>),</w:t>
      </w:r>
    </w:p>
    <w:p w14:paraId="67117B56" w14:textId="1122BE58" w:rsidR="00880481" w:rsidRPr="001C1B1A" w:rsidRDefault="00880481" w:rsidP="0088048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Cs w:val="22"/>
        </w:rPr>
      </w:pPr>
      <w:r w:rsidRPr="001C1B1A">
        <w:rPr>
          <w:rFonts w:ascii="Times New Roman" w:hAnsi="Times New Roman" w:cs="Times New Roman"/>
          <w:i/>
          <w:iCs/>
          <w:szCs w:val="22"/>
        </w:rPr>
        <w:t>- затраты на приобретение материальных запасов в сфере информационно-коммуникационных технологий (</w:t>
      </w:r>
      <w:r w:rsidRPr="001C1B1A">
        <w:rPr>
          <w:rFonts w:ascii="Times New Roman" w:hAnsi="Times New Roman" w:cs="Times New Roman"/>
          <w:i/>
          <w:iCs/>
          <w:noProof/>
          <w:position w:val="-20"/>
          <w:szCs w:val="22"/>
        </w:rPr>
        <w:drawing>
          <wp:inline distT="0" distB="0" distL="0" distR="0" wp14:anchorId="64A5EFC2" wp14:editId="7E5800C7">
            <wp:extent cx="438150" cy="381000"/>
            <wp:effectExtent l="0" t="0" r="0" b="0"/>
            <wp:docPr id="12" name="Рисунок 12" descr="base_23675_181585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5_181585_13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B1A">
        <w:rPr>
          <w:rFonts w:ascii="Times New Roman" w:hAnsi="Times New Roman" w:cs="Times New Roman"/>
          <w:i/>
          <w:iCs/>
          <w:szCs w:val="22"/>
        </w:rPr>
        <w:t>) и определяются по формуле:</w:t>
      </w:r>
    </w:p>
    <w:p w14:paraId="24B56DE2" w14:textId="77777777" w:rsidR="00880481" w:rsidRPr="001C1B1A" w:rsidRDefault="00880481" w:rsidP="00880481">
      <w:pPr>
        <w:pStyle w:val="ConsPlusNormal"/>
        <w:jc w:val="both"/>
        <w:rPr>
          <w:rFonts w:ascii="Times New Roman" w:hAnsi="Times New Roman" w:cs="Times New Roman"/>
          <w:i/>
          <w:iCs/>
          <w:szCs w:val="22"/>
        </w:rPr>
      </w:pPr>
    </w:p>
    <w:p w14:paraId="66523BD5" w14:textId="4905907C" w:rsidR="00342D8F" w:rsidRPr="001C1B1A" w:rsidRDefault="00880481" w:rsidP="00880481">
      <w:pPr>
        <w:pStyle w:val="1"/>
        <w:rPr>
          <w:i/>
          <w:iCs/>
          <w:sz w:val="22"/>
          <w:szCs w:val="22"/>
        </w:rPr>
      </w:pPr>
      <w:r w:rsidRPr="001C1B1A">
        <w:rPr>
          <w:i/>
          <w:iCs/>
          <w:noProof/>
          <w:sz w:val="22"/>
          <w:szCs w:val="22"/>
        </w:rPr>
        <mc:AlternateContent>
          <mc:Choice Requires="wpc">
            <w:drawing>
              <wp:inline distT="0" distB="0" distL="0" distR="0" wp14:anchorId="2DE1E156" wp14:editId="00766C0D">
                <wp:extent cx="3646805" cy="474345"/>
                <wp:effectExtent l="4445" t="0" r="0" b="3810"/>
                <wp:docPr id="38" name="Полотно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71775" y="12700"/>
                            <a:ext cx="2794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CB087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proofErr w:type="spellStart"/>
                              <w:r w:rsidRPr="00880481"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икт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73045" y="182245"/>
                            <a:ext cx="1701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DC96E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proofErr w:type="spellStart"/>
                              <w:r w:rsidRPr="00880481"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мз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79700" y="87630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91CF1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880481"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37740" y="12700"/>
                            <a:ext cx="2794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63F86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proofErr w:type="spellStart"/>
                              <w:r w:rsidRPr="00880481"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икт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25675" y="182245"/>
                            <a:ext cx="1562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16EB1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proofErr w:type="spellStart"/>
                              <w:r w:rsidRPr="00880481"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ос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46300" y="87630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C1431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880481"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00785" y="12700"/>
                            <a:ext cx="2794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7D4A9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proofErr w:type="spellStart"/>
                              <w:r w:rsidRPr="00880481"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икт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10310" y="182245"/>
                            <a:ext cx="1562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94373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proofErr w:type="spellStart"/>
                              <w:r w:rsidRPr="00880481"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си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95375" y="87630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522F2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880481"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6270" y="12700"/>
                            <a:ext cx="2794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CBEBB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proofErr w:type="spellStart"/>
                              <w:r w:rsidRPr="00880481"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икт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2620" y="182245"/>
                            <a:ext cx="2184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CF10A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proofErr w:type="spellStart"/>
                              <w:r w:rsidRPr="00880481"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усв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4830" y="87630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C88FC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880481"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410" y="182245"/>
                            <a:ext cx="2794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F7CC6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proofErr w:type="spellStart"/>
                              <w:r w:rsidRPr="00880481"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икт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940" y="87630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1A80C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880481"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59685" y="6858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748A7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880481">
                                <w:rPr>
                                  <w:rFonts w:ascii="Symbol" w:hAnsi="Symbol" w:cs="Symbol"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25650" y="6858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48DFD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880481">
                                <w:rPr>
                                  <w:rFonts w:ascii="Symbol" w:hAnsi="Symbol" w:cs="Symbol"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8375" y="6858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B2ECD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880481">
                                <w:rPr>
                                  <w:rFonts w:ascii="Symbol" w:hAnsi="Symbol" w:cs="Symbol"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26720" y="6858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F9982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880481">
                                <w:rPr>
                                  <w:rFonts w:ascii="Symbol" w:hAnsi="Symbol" w:cs="Symbol"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24000" y="6858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6F2FE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880481">
                                <w:rPr>
                                  <w:rFonts w:ascii="Symbol" w:hAnsi="Symbol" w:cs="Symbol"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64970" y="9461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3B7EC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880481"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36090" y="12700"/>
                            <a:ext cx="2794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87496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proofErr w:type="spellStart"/>
                              <w:r w:rsidRPr="00880481"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  <w:lang w:val="en-US"/>
                                </w:rPr>
                                <w:t>икт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47520" y="196215"/>
                            <a:ext cx="16573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466FF" w14:textId="77777777" w:rsidR="00880481" w:rsidRPr="00880481" w:rsidRDefault="00880481" w:rsidP="0088048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proofErr w:type="spellStart"/>
                              <w:r w:rsidRPr="00880481">
                                <w:rPr>
                                  <w:i/>
                                  <w:iCs/>
                                  <w:color w:val="595959" w:themeColor="text1" w:themeTint="A6"/>
                                  <w:sz w:val="26"/>
                                  <w:szCs w:val="26"/>
                                </w:rPr>
                                <w:t>пр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E1E156" id="Полотно 38" o:spid="_x0000_s1031" editas="canvas" style="width:287.15pt;height:37.35pt;mso-position-horizontal-relative:char;mso-position-vertical-relative:line" coordsize="36468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">
                <v:shape id="_x0000_s1032" type="#_x0000_t75" style="position:absolute;width:36468;height:4743;visibility:visible;mso-wrap-style:square">
                  <v:fill o:detectmouseclick="t"/>
                  <v:path o:connecttype="none"/>
                </v:shape>
                <v:rect id="Rectangle 4" o:spid="_x0000_s1033" style="position:absolute;left:27717;top:127;width:27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02BCB087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proofErr w:type="spellStart"/>
                        <w:r w:rsidRPr="00880481"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икт</w:t>
                        </w:r>
                        <w:proofErr w:type="spellEnd"/>
                      </w:p>
                    </w:txbxContent>
                  </v:textbox>
                </v:rect>
                <v:rect id="Rectangle 5" o:spid="_x0000_s1034" style="position:absolute;left:27730;top:1822;width:170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1A6DC96E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proofErr w:type="spellStart"/>
                        <w:r w:rsidRPr="00880481"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мз</w:t>
                        </w:r>
                        <w:proofErr w:type="spellEnd"/>
                      </w:p>
                    </w:txbxContent>
                  </v:textbox>
                </v:rect>
                <v:rect id="Rectangle 6" o:spid="_x0000_s1035" style="position:absolute;left:26797;top:876;width:8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0E691CF1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r w:rsidRPr="00880481"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7" o:spid="_x0000_s1036" style="position:absolute;left:22377;top:127;width:27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07E63F86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proofErr w:type="spellStart"/>
                        <w:r w:rsidRPr="00880481"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икт</w:t>
                        </w:r>
                        <w:proofErr w:type="spellEnd"/>
                      </w:p>
                    </w:txbxContent>
                  </v:textbox>
                </v:rect>
                <v:rect id="Rectangle 8" o:spid="_x0000_s1037" style="position:absolute;left:22256;top:1822;width:156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5016EB1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proofErr w:type="spellStart"/>
                        <w:r w:rsidRPr="00880481"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ос</w:t>
                        </w:r>
                        <w:proofErr w:type="spellEnd"/>
                      </w:p>
                    </w:txbxContent>
                  </v:textbox>
                </v:rect>
                <v:rect id="Rectangle 9" o:spid="_x0000_s1038" style="position:absolute;left:21463;top:876;width:8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56AC1431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r w:rsidRPr="00880481"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" o:spid="_x0000_s1039" style="position:absolute;left:12007;top:127;width:27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7627D4A9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proofErr w:type="spellStart"/>
                        <w:r w:rsidRPr="00880481"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икт</w:t>
                        </w:r>
                        <w:proofErr w:type="spellEnd"/>
                      </w:p>
                    </w:txbxContent>
                  </v:textbox>
                </v:rect>
                <v:rect id="Rectangle 11" o:spid="_x0000_s1040" style="position:absolute;left:12103;top:1822;width:156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7D994373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proofErr w:type="spellStart"/>
                        <w:r w:rsidRPr="00880481"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си</w:t>
                        </w:r>
                        <w:proofErr w:type="spellEnd"/>
                      </w:p>
                    </w:txbxContent>
                  </v:textbox>
                </v:rect>
                <v:rect id="Rectangle 12" o:spid="_x0000_s1041" style="position:absolute;left:10953;top:876;width:8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34A522F2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r w:rsidRPr="00880481"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" o:spid="_x0000_s1042" style="position:absolute;left:6362;top:127;width:27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638CBEBB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proofErr w:type="spellStart"/>
                        <w:r w:rsidRPr="00880481"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икт</w:t>
                        </w:r>
                        <w:proofErr w:type="spellEnd"/>
                      </w:p>
                    </w:txbxContent>
                  </v:textbox>
                </v:rect>
                <v:rect id="Rectangle 14" o:spid="_x0000_s1043" style="position:absolute;left:6426;top:1822;width:218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633CF10A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proofErr w:type="spellStart"/>
                        <w:r w:rsidRPr="00880481"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усв</w:t>
                        </w:r>
                        <w:proofErr w:type="spellEnd"/>
                      </w:p>
                    </w:txbxContent>
                  </v:textbox>
                </v:rect>
                <v:rect id="Rectangle 15" o:spid="_x0000_s1044" style="position:absolute;left:5448;top:876;width:8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4D3C88FC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r w:rsidRPr="00880481"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6" o:spid="_x0000_s1045" style="position:absolute;left:1054;top:1822;width:27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4C5F7CC6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proofErr w:type="spellStart"/>
                        <w:r w:rsidRPr="00880481"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икт</w:t>
                        </w:r>
                        <w:proofErr w:type="spellEnd"/>
                      </w:p>
                    </w:txbxContent>
                  </v:textbox>
                </v:rect>
                <v:rect id="Rectangle 17" o:spid="_x0000_s1046" style="position:absolute;left:279;top:876;width:8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4551A80C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r w:rsidRPr="00880481"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8" o:spid="_x0000_s1047" style="position:absolute;left:25596;top:685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27B748A7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r w:rsidRPr="00880481">
                          <w:rPr>
                            <w:rFonts w:ascii="Symbol" w:hAnsi="Symbol" w:cs="Symbol"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9" o:spid="_x0000_s1048" style="position:absolute;left:20256;top:685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4C048DFD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r w:rsidRPr="00880481">
                          <w:rPr>
                            <w:rFonts w:ascii="Symbol" w:hAnsi="Symbol" w:cs="Symbol"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0" o:spid="_x0000_s1049" style="position:absolute;left:9683;top:685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433B2ECD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r w:rsidRPr="00880481">
                          <w:rPr>
                            <w:rFonts w:ascii="Symbol" w:hAnsi="Symbol" w:cs="Symbol"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1" o:spid="_x0000_s1050" style="position:absolute;left:4267;top:685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408F9982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r w:rsidRPr="00880481">
                          <w:rPr>
                            <w:rFonts w:ascii="Symbol" w:hAnsi="Symbol" w:cs="Symbol"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2" o:spid="_x0000_s1051" style="position:absolute;left:15240;top:685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1C76F2FE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r w:rsidRPr="00880481">
                          <w:rPr>
                            <w:rFonts w:ascii="Symbol" w:hAnsi="Symbol" w:cs="Symbol"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3" o:spid="_x0000_s1052" style="position:absolute;left:16649;top:946;width:8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3CF3B7EC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r w:rsidRPr="00880481"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4" o:spid="_x0000_s1053" style="position:absolute;left:17360;top:127;width:27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77887496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proofErr w:type="spellStart"/>
                        <w:r w:rsidRPr="00880481"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  <w:lang w:val="en-US"/>
                          </w:rPr>
                          <w:t>икт</w:t>
                        </w:r>
                        <w:proofErr w:type="spellEnd"/>
                      </w:p>
                    </w:txbxContent>
                  </v:textbox>
                </v:rect>
                <v:rect id="Rectangle 25" o:spid="_x0000_s1054" style="position:absolute;left:17475;top:1962;width:1657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5EB466FF" w14:textId="77777777" w:rsidR="00880481" w:rsidRPr="00880481" w:rsidRDefault="00880481" w:rsidP="00880481">
                        <w:pPr>
                          <w:rPr>
                            <w:color w:val="595959" w:themeColor="text1" w:themeTint="A6"/>
                          </w:rPr>
                        </w:pPr>
                        <w:proofErr w:type="spellStart"/>
                        <w:r w:rsidRPr="00880481">
                          <w:rPr>
                            <w:i/>
                            <w:iCs/>
                            <w:color w:val="595959" w:themeColor="text1" w:themeTint="A6"/>
                            <w:sz w:val="26"/>
                            <w:szCs w:val="26"/>
                          </w:rPr>
                          <w:t>пр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C1B1A">
        <w:rPr>
          <w:i/>
          <w:iCs/>
          <w:sz w:val="22"/>
          <w:szCs w:val="22"/>
        </w:rPr>
        <w:t>»</w:t>
      </w:r>
    </w:p>
    <w:p w14:paraId="7584BCB6" w14:textId="77777777" w:rsidR="001C1B1A" w:rsidRPr="00660566" w:rsidRDefault="001C1B1A" w:rsidP="00880481">
      <w:pPr>
        <w:pStyle w:val="1"/>
        <w:rPr>
          <w:i/>
          <w:iCs/>
          <w:color w:val="595959" w:themeColor="text1" w:themeTint="A6"/>
          <w:sz w:val="22"/>
          <w:szCs w:val="22"/>
        </w:rPr>
      </w:pPr>
    </w:p>
    <w:bookmarkEnd w:id="1"/>
    <w:p w14:paraId="750E2C70" w14:textId="1406781C" w:rsidR="00880481" w:rsidRPr="00660566" w:rsidRDefault="00880481" w:rsidP="0019254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660566">
        <w:rPr>
          <w:rFonts w:ascii="Times New Roman" w:hAnsi="Times New Roman" w:cs="Times New Roman"/>
          <w:b/>
          <w:bCs/>
          <w:sz w:val="28"/>
          <w:szCs w:val="28"/>
        </w:rPr>
        <w:t xml:space="preserve">Пункт 1.2. Затраты на содержание имущества </w:t>
      </w:r>
      <w:r w:rsidR="006B272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60566">
        <w:rPr>
          <w:rFonts w:ascii="Times New Roman" w:hAnsi="Times New Roman" w:cs="Times New Roman"/>
          <w:b/>
          <w:bCs/>
          <w:sz w:val="28"/>
          <w:szCs w:val="28"/>
        </w:rPr>
        <w:t>исключить текст:</w:t>
      </w:r>
    </w:p>
    <w:p w14:paraId="3BCBB215" w14:textId="77777777" w:rsidR="00880481" w:rsidRPr="00660566" w:rsidRDefault="00880481" w:rsidP="0088048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07BB0F7" w14:textId="728A7B27" w:rsidR="00880481" w:rsidRPr="001C1B1A" w:rsidRDefault="00880481" w:rsidP="00880481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bookmarkStart w:id="2" w:name="P153"/>
      <w:bookmarkEnd w:id="2"/>
      <w:r w:rsidRPr="001C1B1A">
        <w:rPr>
          <w:rFonts w:ascii="Times New Roman" w:hAnsi="Times New Roman" w:cs="Times New Roman"/>
          <w:i/>
          <w:iCs/>
          <w:szCs w:val="22"/>
        </w:rPr>
        <w:t xml:space="preserve">«Затраты на содержание имущества в рамках затрат на информационно-коммуникационные технологии </w:t>
      </w:r>
      <w:r w:rsidRPr="001C1B1A">
        <w:rPr>
          <w:rFonts w:ascii="Times New Roman" w:hAnsi="Times New Roman" w:cs="Times New Roman"/>
          <w:i/>
          <w:iCs/>
          <w:noProof/>
          <w:position w:val="-12"/>
          <w:szCs w:val="22"/>
        </w:rPr>
        <w:drawing>
          <wp:inline distT="0" distB="0" distL="0" distR="0" wp14:anchorId="64BD0EE6" wp14:editId="06BDCA38">
            <wp:extent cx="447675" cy="266700"/>
            <wp:effectExtent l="0" t="0" r="9525" b="0"/>
            <wp:docPr id="43" name="Рисунок 43" descr="base_23675_181585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675_181585_1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B1A">
        <w:rPr>
          <w:rFonts w:ascii="Times New Roman" w:hAnsi="Times New Roman" w:cs="Times New Roman"/>
          <w:i/>
          <w:iCs/>
          <w:szCs w:val="22"/>
        </w:rPr>
        <w:t xml:space="preserve"> определяются по формуле:</w:t>
      </w:r>
    </w:p>
    <w:p w14:paraId="7440A555" w14:textId="0601F439" w:rsidR="00880481" w:rsidRPr="001C1B1A" w:rsidRDefault="00880481" w:rsidP="00880481">
      <w:pPr>
        <w:pStyle w:val="ConsPlusNormal"/>
        <w:jc w:val="center"/>
        <w:rPr>
          <w:rFonts w:ascii="Times New Roman" w:hAnsi="Times New Roman" w:cs="Times New Roman"/>
          <w:i/>
          <w:iCs/>
          <w:szCs w:val="22"/>
        </w:rPr>
      </w:pPr>
      <w:r w:rsidRPr="001C1B1A">
        <w:rPr>
          <w:rFonts w:ascii="Times New Roman" w:hAnsi="Times New Roman" w:cs="Times New Roman"/>
          <w:i/>
          <w:iCs/>
          <w:noProof/>
          <w:szCs w:val="22"/>
        </w:rPr>
        <mc:AlternateContent>
          <mc:Choice Requires="wpc">
            <w:drawing>
              <wp:inline distT="0" distB="0" distL="0" distR="0" wp14:anchorId="0A7C7C66" wp14:editId="249BBF2D">
                <wp:extent cx="1878965" cy="280035"/>
                <wp:effectExtent l="2540" t="2540" r="4445" b="3175"/>
                <wp:docPr id="56" name="Полотно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1770" y="136525"/>
                            <a:ext cx="1670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5D05D" w14:textId="77777777" w:rsidR="00880481" w:rsidRDefault="00880481" w:rsidP="00880481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39495" y="136525"/>
                            <a:ext cx="1339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E8018" w14:textId="77777777" w:rsidR="00880481" w:rsidRDefault="00880481" w:rsidP="00880481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лвс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74040" y="136525"/>
                            <a:ext cx="1689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32AA8" w14:textId="77777777" w:rsidR="00880481" w:rsidRDefault="00880481" w:rsidP="00880481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3190" y="19050"/>
                            <a:ext cx="1720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02EC5" w14:textId="77777777" w:rsidR="00880481" w:rsidRDefault="00880481" w:rsidP="00880481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икт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9855" y="136525"/>
                            <a:ext cx="96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17023" w14:textId="77777777" w:rsidR="00880481" w:rsidRDefault="00880481" w:rsidP="00880481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344930" y="3238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4CCC0" w14:textId="77777777" w:rsidR="00880481" w:rsidRDefault="00880481" w:rsidP="00880481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9005" y="3238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448B2" w14:textId="77777777" w:rsidR="00880481" w:rsidRDefault="00880481" w:rsidP="00880481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78790" y="3238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0C438" w14:textId="77777777" w:rsidR="00880481" w:rsidRDefault="00880481" w:rsidP="00880481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7940" y="3238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C5251" w14:textId="77777777" w:rsidR="00880481" w:rsidRDefault="00880481" w:rsidP="00880481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08405" y="1333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2CABC" w14:textId="77777777" w:rsidR="00880481" w:rsidRDefault="00880481" w:rsidP="0088048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82320" y="1333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521E6" w14:textId="77777777" w:rsidR="00880481" w:rsidRDefault="00880481" w:rsidP="0088048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45440" y="1333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B0B33" w14:textId="77777777" w:rsidR="00880481" w:rsidRDefault="00880481" w:rsidP="0088048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7C7C66" id="Полотно 56" o:spid="_x0000_s1055" editas="canvas" style="width:147.95pt;height:22.05pt;mso-position-horizontal-relative:char;mso-position-vertical-relative:line" coordsize="18789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">
                <v:shape id="_x0000_s1056" type="#_x0000_t75" style="position:absolute;width:18789;height:2800;visibility:visible;mso-wrap-style:square">
                  <v:fill o:detectmouseclick="t"/>
                  <v:path o:connecttype="none"/>
                </v:shape>
                <v:rect id="Rectangle 33" o:spid="_x0000_s1057" style="position:absolute;left:14617;top:1365;width:1670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2065D05D" w14:textId="77777777" w:rsidR="00880481" w:rsidRDefault="00880481" w:rsidP="00880481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рпм</w:t>
                        </w:r>
                        <w:proofErr w:type="spellEnd"/>
                      </w:p>
                    </w:txbxContent>
                  </v:textbox>
                </v:rect>
                <v:rect id="Rectangle 34" o:spid="_x0000_s1058" style="position:absolute;left:10394;top:1365;width:1340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357E8018" w14:textId="77777777" w:rsidR="00880481" w:rsidRDefault="00880481" w:rsidP="00880481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лвс</w:t>
                        </w:r>
                        <w:proofErr w:type="spellEnd"/>
                      </w:p>
                    </w:txbxContent>
                  </v:textbox>
                </v:rect>
                <v:rect id="Rectangle 35" o:spid="_x0000_s1059" style="position:absolute;left:5740;top:1365;width:168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45C32AA8" w14:textId="77777777" w:rsidR="00880481" w:rsidRDefault="00880481" w:rsidP="00880481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  <w:proofErr w:type="spellEnd"/>
                      </w:p>
                    </w:txbxContent>
                  </v:textbox>
                </v:rect>
                <v:rect id="Rectangle 36" o:spid="_x0000_s1060" style="position:absolute;left:1231;top:190;width:172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4E402EC5" w14:textId="77777777" w:rsidR="00880481" w:rsidRDefault="00880481" w:rsidP="00880481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икт</w:t>
                        </w:r>
                        <w:proofErr w:type="spellEnd"/>
                      </w:p>
                    </w:txbxContent>
                  </v:textbox>
                </v:rect>
                <v:rect id="Rectangle 37" o:spid="_x0000_s1061" style="position:absolute;left:1098;top:1365;width:96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6A117023" w14:textId="77777777" w:rsidR="00880481" w:rsidRDefault="00880481" w:rsidP="00880481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си</w:t>
                        </w:r>
                        <w:proofErr w:type="spellEnd"/>
                      </w:p>
                    </w:txbxContent>
                  </v:textbox>
                </v:rect>
                <v:rect id="Rectangle 38" o:spid="_x0000_s1062" style="position:absolute;left:13449;top:323;width:8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5C34CCC0" w14:textId="77777777" w:rsidR="00880481" w:rsidRDefault="00880481" w:rsidP="00880481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9" o:spid="_x0000_s1063" style="position:absolute;left:9290;top:323;width:8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3D1448B2" w14:textId="77777777" w:rsidR="00880481" w:rsidRDefault="00880481" w:rsidP="00880481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40" o:spid="_x0000_s1064" style="position:absolute;left:4787;top:323;width:820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7E90C438" w14:textId="77777777" w:rsidR="00880481" w:rsidRDefault="00880481" w:rsidP="00880481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41" o:spid="_x0000_s1065" style="position:absolute;left:279;top:323;width:8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19EC5251" w14:textId="77777777" w:rsidR="00880481" w:rsidRDefault="00880481" w:rsidP="00880481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42" o:spid="_x0000_s1066" style="position:absolute;left:12084;top:133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2742CABC" w14:textId="77777777" w:rsidR="00880481" w:rsidRDefault="00880481" w:rsidP="00880481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43" o:spid="_x0000_s1067" style="position:absolute;left:7823;top:133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64D521E6" w14:textId="77777777" w:rsidR="00880481" w:rsidRDefault="00880481" w:rsidP="00880481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44" o:spid="_x0000_s1068" style="position:absolute;left:3454;top:133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27BB0B33" w14:textId="77777777" w:rsidR="00880481" w:rsidRDefault="00880481" w:rsidP="00880481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C1B1A">
        <w:rPr>
          <w:rFonts w:ascii="Times New Roman" w:hAnsi="Times New Roman" w:cs="Times New Roman"/>
          <w:i/>
          <w:iCs/>
          <w:szCs w:val="22"/>
        </w:rPr>
        <w:t>,</w:t>
      </w:r>
    </w:p>
    <w:p w14:paraId="6F139128" w14:textId="77777777" w:rsidR="00880481" w:rsidRPr="001C1B1A" w:rsidRDefault="00880481" w:rsidP="00880481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r w:rsidRPr="001C1B1A">
        <w:rPr>
          <w:rFonts w:ascii="Times New Roman" w:hAnsi="Times New Roman" w:cs="Times New Roman"/>
          <w:i/>
          <w:iCs/>
          <w:szCs w:val="22"/>
        </w:rPr>
        <w:t>где:</w:t>
      </w:r>
    </w:p>
    <w:p w14:paraId="5CB49F4B" w14:textId="77777777" w:rsidR="00880481" w:rsidRPr="001C1B1A" w:rsidRDefault="00880481" w:rsidP="00880481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1C1B1A">
        <w:rPr>
          <w:rFonts w:ascii="Times New Roman" w:hAnsi="Times New Roman" w:cs="Times New Roman"/>
          <w:i/>
          <w:iCs/>
          <w:szCs w:val="22"/>
        </w:rPr>
        <w:t>З</w:t>
      </w:r>
      <w:r w:rsidRPr="001C1B1A">
        <w:rPr>
          <w:rFonts w:ascii="Times New Roman" w:hAnsi="Times New Roman" w:cs="Times New Roman"/>
          <w:i/>
          <w:iCs/>
          <w:szCs w:val="22"/>
          <w:vertAlign w:val="subscript"/>
        </w:rPr>
        <w:t>рвт</w:t>
      </w:r>
      <w:proofErr w:type="spellEnd"/>
      <w:r w:rsidRPr="001C1B1A">
        <w:rPr>
          <w:rFonts w:ascii="Times New Roman" w:hAnsi="Times New Roman" w:cs="Times New Roman"/>
          <w:i/>
          <w:iCs/>
          <w:szCs w:val="22"/>
        </w:rPr>
        <w:t xml:space="preserve"> - затраты на техническое обслуживание и </w:t>
      </w:r>
      <w:proofErr w:type="spellStart"/>
      <w:r w:rsidRPr="001C1B1A">
        <w:rPr>
          <w:rFonts w:ascii="Times New Roman" w:hAnsi="Times New Roman" w:cs="Times New Roman"/>
          <w:i/>
          <w:iCs/>
          <w:szCs w:val="22"/>
        </w:rPr>
        <w:t>регламентно</w:t>
      </w:r>
      <w:proofErr w:type="spellEnd"/>
      <w:r w:rsidRPr="001C1B1A">
        <w:rPr>
          <w:rFonts w:ascii="Times New Roman" w:hAnsi="Times New Roman" w:cs="Times New Roman"/>
          <w:i/>
          <w:iCs/>
          <w:szCs w:val="22"/>
        </w:rPr>
        <w:t>-профилактический ремонт вычислительной техники;</w:t>
      </w:r>
    </w:p>
    <w:p w14:paraId="184FF284" w14:textId="77777777" w:rsidR="00880481" w:rsidRPr="001C1B1A" w:rsidRDefault="00880481" w:rsidP="00880481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1C1B1A">
        <w:rPr>
          <w:rFonts w:ascii="Times New Roman" w:hAnsi="Times New Roman" w:cs="Times New Roman"/>
          <w:i/>
          <w:iCs/>
          <w:szCs w:val="22"/>
        </w:rPr>
        <w:t>З</w:t>
      </w:r>
      <w:r w:rsidRPr="001C1B1A">
        <w:rPr>
          <w:rFonts w:ascii="Times New Roman" w:hAnsi="Times New Roman" w:cs="Times New Roman"/>
          <w:i/>
          <w:iCs/>
          <w:szCs w:val="22"/>
          <w:vertAlign w:val="subscript"/>
        </w:rPr>
        <w:t>лвс</w:t>
      </w:r>
      <w:proofErr w:type="spellEnd"/>
      <w:r w:rsidRPr="001C1B1A">
        <w:rPr>
          <w:rFonts w:ascii="Times New Roman" w:hAnsi="Times New Roman" w:cs="Times New Roman"/>
          <w:i/>
          <w:iCs/>
          <w:szCs w:val="22"/>
        </w:rPr>
        <w:t xml:space="preserve"> - затраты на техническое обслуживание и </w:t>
      </w:r>
      <w:proofErr w:type="spellStart"/>
      <w:r w:rsidRPr="001C1B1A">
        <w:rPr>
          <w:rFonts w:ascii="Times New Roman" w:hAnsi="Times New Roman" w:cs="Times New Roman"/>
          <w:i/>
          <w:iCs/>
          <w:szCs w:val="22"/>
        </w:rPr>
        <w:t>регламентно</w:t>
      </w:r>
      <w:proofErr w:type="spellEnd"/>
      <w:r w:rsidRPr="001C1B1A">
        <w:rPr>
          <w:rFonts w:ascii="Times New Roman" w:hAnsi="Times New Roman" w:cs="Times New Roman"/>
          <w:i/>
          <w:iCs/>
          <w:szCs w:val="22"/>
        </w:rPr>
        <w:t>-профилактический ремонт локальных вычислительных сетей;</w:t>
      </w:r>
    </w:p>
    <w:p w14:paraId="4E176581" w14:textId="0B202B7C" w:rsidR="00880481" w:rsidRPr="001C1B1A" w:rsidRDefault="00880481" w:rsidP="00880481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1C1B1A">
        <w:rPr>
          <w:rFonts w:ascii="Times New Roman" w:hAnsi="Times New Roman" w:cs="Times New Roman"/>
          <w:i/>
          <w:iCs/>
          <w:szCs w:val="22"/>
        </w:rPr>
        <w:t>З</w:t>
      </w:r>
      <w:r w:rsidRPr="001C1B1A">
        <w:rPr>
          <w:rFonts w:ascii="Times New Roman" w:hAnsi="Times New Roman" w:cs="Times New Roman"/>
          <w:i/>
          <w:iCs/>
          <w:szCs w:val="22"/>
          <w:vertAlign w:val="subscript"/>
        </w:rPr>
        <w:t>рпм</w:t>
      </w:r>
      <w:proofErr w:type="spellEnd"/>
      <w:r w:rsidRPr="001C1B1A">
        <w:rPr>
          <w:rFonts w:ascii="Times New Roman" w:hAnsi="Times New Roman" w:cs="Times New Roman"/>
          <w:i/>
          <w:iCs/>
          <w:szCs w:val="22"/>
        </w:rPr>
        <w:t xml:space="preserve"> - затраты на техническое обслуживание и </w:t>
      </w:r>
      <w:proofErr w:type="spellStart"/>
      <w:r w:rsidRPr="001C1B1A">
        <w:rPr>
          <w:rFonts w:ascii="Times New Roman" w:hAnsi="Times New Roman" w:cs="Times New Roman"/>
          <w:i/>
          <w:iCs/>
          <w:szCs w:val="22"/>
        </w:rPr>
        <w:t>регламентно</w:t>
      </w:r>
      <w:proofErr w:type="spellEnd"/>
      <w:r w:rsidRPr="001C1B1A">
        <w:rPr>
          <w:rFonts w:ascii="Times New Roman" w:hAnsi="Times New Roman" w:cs="Times New Roman"/>
          <w:i/>
          <w:iCs/>
          <w:szCs w:val="22"/>
        </w:rPr>
        <w:t>-профилактический ремонт принтеров, многофункциональных устройств, копировальных аппаратов и иной оргтехники.»</w:t>
      </w:r>
    </w:p>
    <w:p w14:paraId="4F125A58" w14:textId="77777777" w:rsidR="00342D8F" w:rsidRPr="001C1B1A" w:rsidRDefault="00342D8F" w:rsidP="007D62E3">
      <w:pPr>
        <w:pStyle w:val="2"/>
        <w:spacing w:after="0" w:line="240" w:lineRule="auto"/>
        <w:rPr>
          <w:sz w:val="22"/>
          <w:szCs w:val="22"/>
        </w:rPr>
      </w:pPr>
    </w:p>
    <w:p w14:paraId="5BB3B3E9" w14:textId="77777777" w:rsidR="00D934EC" w:rsidRDefault="00C746AD" w:rsidP="007D62E3">
      <w:pPr>
        <w:pStyle w:val="2"/>
        <w:spacing w:after="0" w:line="240" w:lineRule="auto"/>
        <w:rPr>
          <w:sz w:val="22"/>
          <w:szCs w:val="22"/>
        </w:rPr>
      </w:pPr>
      <w:r w:rsidRPr="00660566">
        <w:rPr>
          <w:b/>
          <w:bCs/>
          <w:sz w:val="28"/>
          <w:szCs w:val="28"/>
        </w:rPr>
        <w:t>Пункт 1.2.1. Предложение</w:t>
      </w:r>
      <w:r w:rsidR="00D54C50" w:rsidRPr="00660566">
        <w:rPr>
          <w:b/>
          <w:bCs/>
          <w:sz w:val="22"/>
          <w:szCs w:val="22"/>
        </w:rPr>
        <w:t>:</w:t>
      </w:r>
      <w:r w:rsidRPr="00660566">
        <w:rPr>
          <w:sz w:val="22"/>
          <w:szCs w:val="22"/>
        </w:rPr>
        <w:t xml:space="preserve">  </w:t>
      </w:r>
    </w:p>
    <w:p w14:paraId="4C3AB399" w14:textId="749A3A18" w:rsidR="00C746AD" w:rsidRPr="00660566" w:rsidRDefault="00C746AD" w:rsidP="007D62E3">
      <w:pPr>
        <w:pStyle w:val="2"/>
        <w:spacing w:after="0" w:line="240" w:lineRule="auto"/>
        <w:rPr>
          <w:sz w:val="22"/>
          <w:szCs w:val="22"/>
        </w:rPr>
      </w:pPr>
      <w:r w:rsidRPr="00660566">
        <w:rPr>
          <w:sz w:val="22"/>
          <w:szCs w:val="22"/>
        </w:rPr>
        <w:t>«Предельное количество i-й рабочих станций (</w:t>
      </w:r>
      <w:r w:rsidRPr="00660566">
        <w:rPr>
          <w:i/>
          <w:iCs/>
          <w:sz w:val="22"/>
          <w:szCs w:val="22"/>
        </w:rPr>
        <w:t>Q</w:t>
      </w:r>
      <w:r w:rsidRPr="00660566">
        <w:rPr>
          <w:sz w:val="22"/>
          <w:szCs w:val="22"/>
          <w:vertAlign w:val="subscript"/>
        </w:rPr>
        <w:t> </w:t>
      </w:r>
      <w:proofErr w:type="spellStart"/>
      <w:r w:rsidRPr="00660566">
        <w:rPr>
          <w:sz w:val="22"/>
          <w:szCs w:val="22"/>
          <w:vertAlign w:val="subscript"/>
        </w:rPr>
        <w:t>iрвт</w:t>
      </w:r>
      <w:proofErr w:type="spellEnd"/>
      <w:r w:rsidRPr="00660566">
        <w:rPr>
          <w:sz w:val="22"/>
          <w:szCs w:val="22"/>
          <w:vertAlign w:val="subscript"/>
        </w:rPr>
        <w:t xml:space="preserve"> предел) определяется </w:t>
      </w:r>
      <w:r w:rsidRPr="00660566">
        <w:rPr>
          <w:sz w:val="22"/>
          <w:szCs w:val="22"/>
        </w:rPr>
        <w:t>с округлением до целого по формуле: </w:t>
      </w:r>
      <w:proofErr w:type="gramStart"/>
      <w:r w:rsidRPr="00660566">
        <w:rPr>
          <w:i/>
          <w:iCs/>
          <w:sz w:val="22"/>
          <w:szCs w:val="22"/>
        </w:rPr>
        <w:t>Q</w:t>
      </w:r>
      <w:r w:rsidRPr="00660566">
        <w:rPr>
          <w:sz w:val="22"/>
          <w:szCs w:val="22"/>
          <w:vertAlign w:val="subscript"/>
        </w:rPr>
        <w:t>  i</w:t>
      </w:r>
      <w:proofErr w:type="gramEnd"/>
      <w:r w:rsidRPr="00660566">
        <w:rPr>
          <w:sz w:val="22"/>
          <w:szCs w:val="22"/>
          <w:vertAlign w:val="subscript"/>
        </w:rPr>
        <w:t xml:space="preserve"> </w:t>
      </w:r>
      <w:proofErr w:type="spellStart"/>
      <w:r w:rsidRPr="00660566">
        <w:rPr>
          <w:sz w:val="22"/>
          <w:szCs w:val="22"/>
          <w:vertAlign w:val="subscript"/>
        </w:rPr>
        <w:t>рвт</w:t>
      </w:r>
      <w:proofErr w:type="spellEnd"/>
      <w:r w:rsidRPr="00660566">
        <w:rPr>
          <w:sz w:val="22"/>
          <w:szCs w:val="22"/>
          <w:vertAlign w:val="subscript"/>
        </w:rPr>
        <w:t xml:space="preserve"> предел</w:t>
      </w:r>
      <w:r w:rsidRPr="00660566">
        <w:rPr>
          <w:sz w:val="22"/>
          <w:szCs w:val="22"/>
        </w:rPr>
        <w:t>=Ч</w:t>
      </w:r>
      <w:r w:rsidRPr="00660566">
        <w:rPr>
          <w:sz w:val="22"/>
          <w:szCs w:val="22"/>
          <w:vertAlign w:val="subscript"/>
        </w:rPr>
        <w:t> оп</w:t>
      </w:r>
      <w:r w:rsidRPr="00660566">
        <w:rPr>
          <w:noProof/>
          <w:sz w:val="22"/>
          <w:szCs w:val="22"/>
        </w:rPr>
        <w:drawing>
          <wp:inline distT="0" distB="0" distL="0" distR="0" wp14:anchorId="7817F321" wp14:editId="49D72928">
            <wp:extent cx="11430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566">
        <w:rPr>
          <w:sz w:val="22"/>
          <w:szCs w:val="22"/>
        </w:rPr>
        <w:t>1,5</w:t>
      </w:r>
    </w:p>
    <w:p w14:paraId="2B4DF7E9" w14:textId="59F911DA" w:rsidR="00D54C50" w:rsidRPr="00660566" w:rsidRDefault="00C746AD" w:rsidP="007D62E3">
      <w:pPr>
        <w:pStyle w:val="2"/>
        <w:spacing w:after="0" w:line="240" w:lineRule="auto"/>
        <w:rPr>
          <w:sz w:val="22"/>
          <w:szCs w:val="22"/>
        </w:rPr>
      </w:pPr>
      <w:r w:rsidRPr="00660566">
        <w:rPr>
          <w:sz w:val="22"/>
          <w:szCs w:val="22"/>
        </w:rPr>
        <w:t xml:space="preserve"> где Ч</w:t>
      </w:r>
      <w:r w:rsidRPr="00660566">
        <w:rPr>
          <w:sz w:val="22"/>
          <w:szCs w:val="22"/>
          <w:vertAlign w:val="subscript"/>
        </w:rPr>
        <w:t> оп</w:t>
      </w:r>
      <w:r w:rsidRPr="00660566">
        <w:rPr>
          <w:sz w:val="22"/>
          <w:szCs w:val="22"/>
        </w:rPr>
        <w:t xml:space="preserve"> - расчетная численность основных работников»</w:t>
      </w:r>
      <w:r w:rsidR="00D934EC">
        <w:rPr>
          <w:sz w:val="22"/>
          <w:szCs w:val="22"/>
        </w:rPr>
        <w:t>,</w:t>
      </w:r>
    </w:p>
    <w:p w14:paraId="297E92B2" w14:textId="61AFAB5D" w:rsidR="00456D77" w:rsidRPr="00660566" w:rsidRDefault="00C746AD" w:rsidP="007D62E3">
      <w:pPr>
        <w:pStyle w:val="2"/>
        <w:spacing w:after="0" w:line="240" w:lineRule="auto"/>
        <w:rPr>
          <w:b/>
          <w:bCs/>
          <w:sz w:val="28"/>
          <w:szCs w:val="28"/>
        </w:rPr>
      </w:pPr>
      <w:r w:rsidRPr="00660566">
        <w:rPr>
          <w:b/>
          <w:bCs/>
          <w:sz w:val="28"/>
          <w:szCs w:val="28"/>
        </w:rPr>
        <w:t>заменить на предложение:</w:t>
      </w:r>
    </w:p>
    <w:p w14:paraId="0544B17E" w14:textId="65192E55" w:rsidR="00C746AD" w:rsidRPr="00660566" w:rsidRDefault="00C746AD" w:rsidP="00C746AD">
      <w:bookmarkStart w:id="3" w:name="sub_110116"/>
      <w:r w:rsidRPr="00660566">
        <w:t>«Предельное количество i-й вычислительной техники (</w:t>
      </w:r>
      <w:r w:rsidRPr="00660566">
        <w:rPr>
          <w:i/>
          <w:iCs/>
        </w:rPr>
        <w:t>Q</w:t>
      </w:r>
      <w:r w:rsidRPr="00660566">
        <w:rPr>
          <w:vertAlign w:val="subscript"/>
        </w:rPr>
        <w:t> </w:t>
      </w:r>
      <w:proofErr w:type="spellStart"/>
      <w:r w:rsidRPr="00660566">
        <w:rPr>
          <w:vertAlign w:val="subscript"/>
        </w:rPr>
        <w:t>iрвт</w:t>
      </w:r>
      <w:proofErr w:type="spellEnd"/>
      <w:r w:rsidRPr="00660566">
        <w:rPr>
          <w:vertAlign w:val="subscript"/>
        </w:rPr>
        <w:t xml:space="preserve"> </w:t>
      </w:r>
      <w:proofErr w:type="gramStart"/>
      <w:r w:rsidRPr="00660566">
        <w:rPr>
          <w:vertAlign w:val="subscript"/>
        </w:rPr>
        <w:t>предел</w:t>
      </w:r>
      <w:r w:rsidRPr="00660566">
        <w:t> )</w:t>
      </w:r>
      <w:proofErr w:type="gramEnd"/>
      <w:r w:rsidRPr="00660566">
        <w:t xml:space="preserve"> определяется с округлением до целого по формулам:</w:t>
      </w:r>
    </w:p>
    <w:bookmarkEnd w:id="3"/>
    <w:p w14:paraId="3759EE9D" w14:textId="77777777" w:rsidR="00C746AD" w:rsidRPr="00660566" w:rsidRDefault="00C746AD" w:rsidP="00C746AD"/>
    <w:p w14:paraId="1023CD96" w14:textId="1FF82FC8" w:rsidR="00C746AD" w:rsidRPr="00660566" w:rsidRDefault="00C746AD" w:rsidP="00C746AD">
      <w:pPr>
        <w:ind w:firstLine="698"/>
        <w:jc w:val="center"/>
      </w:pPr>
      <w:bookmarkStart w:id="4" w:name="sub_110117"/>
      <w:proofErr w:type="gramStart"/>
      <w:r w:rsidRPr="00660566">
        <w:rPr>
          <w:i/>
          <w:iCs/>
        </w:rPr>
        <w:t>Q</w:t>
      </w:r>
      <w:r w:rsidRPr="00660566">
        <w:rPr>
          <w:vertAlign w:val="subscript"/>
        </w:rPr>
        <w:t>  i</w:t>
      </w:r>
      <w:proofErr w:type="gramEnd"/>
      <w:r w:rsidRPr="00660566">
        <w:rPr>
          <w:vertAlign w:val="subscript"/>
        </w:rPr>
        <w:t xml:space="preserve"> </w:t>
      </w:r>
      <w:proofErr w:type="spellStart"/>
      <w:r w:rsidRPr="00660566">
        <w:rPr>
          <w:vertAlign w:val="subscript"/>
        </w:rPr>
        <w:t>рвт</w:t>
      </w:r>
      <w:proofErr w:type="spellEnd"/>
      <w:r w:rsidRPr="00660566">
        <w:rPr>
          <w:vertAlign w:val="subscript"/>
        </w:rPr>
        <w:t xml:space="preserve"> предел</w:t>
      </w:r>
      <w:r w:rsidRPr="00660566">
        <w:t>=Ч</w:t>
      </w:r>
      <w:r w:rsidRPr="00660566">
        <w:rPr>
          <w:vertAlign w:val="subscript"/>
        </w:rPr>
        <w:t> оп</w:t>
      </w:r>
      <w:r w:rsidRPr="00660566">
        <w:rPr>
          <w:noProof/>
        </w:rPr>
        <w:drawing>
          <wp:inline distT="0" distB="0" distL="0" distR="0" wp14:anchorId="0D24DE01" wp14:editId="34CFB8FA">
            <wp:extent cx="1143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566">
        <w:t>0,2 - для закрытого контура обработки информации,</w:t>
      </w:r>
    </w:p>
    <w:bookmarkEnd w:id="4"/>
    <w:p w14:paraId="4892B115" w14:textId="77777777" w:rsidR="00C746AD" w:rsidRPr="00660566" w:rsidRDefault="00C746AD" w:rsidP="00C746AD"/>
    <w:p w14:paraId="3EA0584F" w14:textId="2AA29EFE" w:rsidR="00C746AD" w:rsidRPr="00660566" w:rsidRDefault="00C746AD" w:rsidP="00C746AD">
      <w:pPr>
        <w:ind w:firstLine="698"/>
        <w:jc w:val="center"/>
      </w:pPr>
      <w:bookmarkStart w:id="5" w:name="sub_110118"/>
      <w:proofErr w:type="gramStart"/>
      <w:r w:rsidRPr="00660566">
        <w:rPr>
          <w:i/>
          <w:iCs/>
        </w:rPr>
        <w:t>Q</w:t>
      </w:r>
      <w:r w:rsidRPr="00660566">
        <w:rPr>
          <w:vertAlign w:val="subscript"/>
        </w:rPr>
        <w:t>  i</w:t>
      </w:r>
      <w:proofErr w:type="gramEnd"/>
      <w:r w:rsidRPr="00660566">
        <w:rPr>
          <w:vertAlign w:val="subscript"/>
        </w:rPr>
        <w:t xml:space="preserve"> </w:t>
      </w:r>
      <w:proofErr w:type="spellStart"/>
      <w:r w:rsidRPr="00660566">
        <w:rPr>
          <w:vertAlign w:val="subscript"/>
        </w:rPr>
        <w:t>рвт</w:t>
      </w:r>
      <w:proofErr w:type="spellEnd"/>
      <w:r w:rsidRPr="00660566">
        <w:rPr>
          <w:vertAlign w:val="subscript"/>
        </w:rPr>
        <w:t xml:space="preserve"> предел</w:t>
      </w:r>
      <w:r w:rsidRPr="00660566">
        <w:t>=Ч</w:t>
      </w:r>
      <w:r w:rsidRPr="00660566">
        <w:rPr>
          <w:vertAlign w:val="subscript"/>
        </w:rPr>
        <w:t> оп</w:t>
      </w:r>
      <w:r w:rsidRPr="00660566">
        <w:rPr>
          <w:noProof/>
        </w:rPr>
        <w:drawing>
          <wp:inline distT="0" distB="0" distL="0" distR="0" wp14:anchorId="5A658FA6" wp14:editId="58C5783D">
            <wp:extent cx="11430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566">
        <w:t>1 - для открытого контура обработки информации,</w:t>
      </w:r>
    </w:p>
    <w:bookmarkEnd w:id="5"/>
    <w:p w14:paraId="286894D5" w14:textId="77777777" w:rsidR="00C746AD" w:rsidRPr="00660566" w:rsidRDefault="00C746AD" w:rsidP="00C746AD"/>
    <w:p w14:paraId="417D1CC8" w14:textId="58980451" w:rsidR="00660566" w:rsidRDefault="00C746AD" w:rsidP="00C746AD">
      <w:pPr>
        <w:pStyle w:val="2"/>
        <w:spacing w:after="0" w:line="240" w:lineRule="auto"/>
        <w:rPr>
          <w:sz w:val="22"/>
          <w:szCs w:val="22"/>
        </w:rPr>
      </w:pPr>
      <w:r w:rsidRPr="00660566">
        <w:rPr>
          <w:sz w:val="22"/>
          <w:szCs w:val="22"/>
        </w:rPr>
        <w:t>где Ч</w:t>
      </w:r>
      <w:r w:rsidRPr="00660566">
        <w:rPr>
          <w:sz w:val="22"/>
          <w:szCs w:val="22"/>
          <w:vertAlign w:val="subscript"/>
        </w:rPr>
        <w:t> оп</w:t>
      </w:r>
      <w:r w:rsidRPr="00660566">
        <w:rPr>
          <w:sz w:val="22"/>
          <w:szCs w:val="22"/>
        </w:rPr>
        <w:t xml:space="preserve"> - расчетная численность основных работников, определяемая в соответствии с </w:t>
      </w:r>
      <w:hyperlink r:id="rId16" w:history="1">
        <w:r w:rsidRPr="00660566">
          <w:rPr>
            <w:rStyle w:val="a8"/>
            <w:rFonts w:cs="Times New Roman CYR"/>
            <w:sz w:val="22"/>
            <w:szCs w:val="22"/>
          </w:rPr>
          <w:t>пунктами 17 - 22</w:t>
        </w:r>
      </w:hyperlink>
      <w:r w:rsidRPr="00660566">
        <w:rPr>
          <w:sz w:val="22"/>
          <w:szCs w:val="22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Федерации.»</w:t>
      </w:r>
    </w:p>
    <w:p w14:paraId="5AEA7A2E" w14:textId="77777777" w:rsidR="001C1B1A" w:rsidRPr="00660566" w:rsidRDefault="001C1B1A" w:rsidP="00C746AD">
      <w:pPr>
        <w:pStyle w:val="2"/>
        <w:spacing w:after="0" w:line="240" w:lineRule="auto"/>
        <w:rPr>
          <w:sz w:val="22"/>
          <w:szCs w:val="22"/>
        </w:rPr>
      </w:pPr>
    </w:p>
    <w:p w14:paraId="052143CD" w14:textId="430496FE" w:rsidR="00660566" w:rsidRPr="00192544" w:rsidRDefault="00660566" w:rsidP="0019254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92544">
        <w:rPr>
          <w:rFonts w:ascii="Times New Roman" w:hAnsi="Times New Roman" w:cs="Times New Roman"/>
          <w:b/>
          <w:bCs/>
          <w:sz w:val="28"/>
          <w:szCs w:val="28"/>
        </w:rPr>
        <w:t>Пункт 1.3</w:t>
      </w:r>
      <w:r w:rsidRPr="00192544">
        <w:rPr>
          <w:rFonts w:ascii="Times New Roman" w:hAnsi="Times New Roman" w:cs="Times New Roman"/>
          <w:sz w:val="28"/>
          <w:szCs w:val="28"/>
        </w:rPr>
        <w:t xml:space="preserve"> </w:t>
      </w:r>
      <w:r w:rsidRPr="00192544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прочих работ и услуг,</w:t>
      </w:r>
    </w:p>
    <w:p w14:paraId="6832C98A" w14:textId="77777777" w:rsidR="00660566" w:rsidRPr="00192544" w:rsidRDefault="00660566" w:rsidP="0019254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92544">
        <w:rPr>
          <w:rFonts w:ascii="Times New Roman" w:hAnsi="Times New Roman" w:cs="Times New Roman"/>
          <w:b/>
          <w:bCs/>
          <w:sz w:val="28"/>
          <w:szCs w:val="28"/>
        </w:rPr>
        <w:t>не относящиеся к затратам на услуги связи,</w:t>
      </w:r>
    </w:p>
    <w:p w14:paraId="3282F4D6" w14:textId="33F8CBC4" w:rsidR="001C1B1A" w:rsidRDefault="00660566" w:rsidP="001C1B1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92544">
        <w:rPr>
          <w:rFonts w:ascii="Times New Roman" w:hAnsi="Times New Roman" w:cs="Times New Roman"/>
          <w:b/>
          <w:bCs/>
          <w:sz w:val="28"/>
          <w:szCs w:val="28"/>
        </w:rPr>
        <w:t xml:space="preserve">аренду и содержание имущества </w:t>
      </w:r>
      <w:r w:rsidR="001C1B1A">
        <w:rPr>
          <w:rFonts w:ascii="Times New Roman" w:hAnsi="Times New Roman" w:cs="Times New Roman"/>
          <w:b/>
          <w:bCs/>
          <w:sz w:val="28"/>
          <w:szCs w:val="28"/>
        </w:rPr>
        <w:t>– исключить текст</w:t>
      </w:r>
    </w:p>
    <w:p w14:paraId="6AADE05D" w14:textId="77777777" w:rsidR="001C1B1A" w:rsidRDefault="001C1B1A" w:rsidP="001C1B1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0556F" w14:textId="77777777" w:rsidR="001C1B1A" w:rsidRDefault="001C1B1A" w:rsidP="001C1B1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898BE" w14:textId="2B853889" w:rsidR="00660566" w:rsidRPr="00660566" w:rsidRDefault="00660566" w:rsidP="001C1B1A">
      <w:pPr>
        <w:pStyle w:val="ConsPlusNormal"/>
        <w:rPr>
          <w:rFonts w:ascii="Times New Roman" w:hAnsi="Times New Roman" w:cs="Times New Roman"/>
          <w:szCs w:val="22"/>
        </w:rPr>
      </w:pPr>
      <w:r w:rsidRPr="00660566">
        <w:rPr>
          <w:rFonts w:ascii="Times New Roman" w:hAnsi="Times New Roman" w:cs="Times New Roman"/>
          <w:b/>
          <w:bCs/>
          <w:szCs w:val="22"/>
        </w:rPr>
        <w:t xml:space="preserve"> </w:t>
      </w:r>
    </w:p>
    <w:p w14:paraId="3BFD7444" w14:textId="6FE15EA5" w:rsidR="00660566" w:rsidRPr="001C1B1A" w:rsidRDefault="001C1B1A" w:rsidP="0066056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Cs w:val="22"/>
        </w:rPr>
      </w:pPr>
      <w:r w:rsidRPr="001C1B1A">
        <w:rPr>
          <w:rFonts w:ascii="Times New Roman" w:hAnsi="Times New Roman" w:cs="Times New Roman"/>
          <w:i/>
          <w:iCs/>
          <w:szCs w:val="22"/>
        </w:rPr>
        <w:t>«</w:t>
      </w:r>
      <w:r w:rsidR="00660566" w:rsidRPr="001C1B1A">
        <w:rPr>
          <w:rFonts w:ascii="Times New Roman" w:hAnsi="Times New Roman" w:cs="Times New Roman"/>
          <w:i/>
          <w:iCs/>
          <w:szCs w:val="22"/>
        </w:rPr>
        <w:t xml:space="preserve">Затраты на приобретение прочих работ и услуг, не относящиеся к затратам на услуги связи, аренду и содержание имущества в рамках затрат на информационно-коммуникационные технологии </w:t>
      </w:r>
      <w:r w:rsidR="00660566" w:rsidRPr="001C1B1A">
        <w:rPr>
          <w:rFonts w:ascii="Times New Roman" w:hAnsi="Times New Roman" w:cs="Times New Roman"/>
          <w:i/>
          <w:iCs/>
          <w:noProof/>
          <w:szCs w:val="22"/>
        </w:rPr>
        <w:lastRenderedPageBreak/>
        <mc:AlternateContent>
          <mc:Choice Requires="wpc">
            <w:drawing>
              <wp:inline distT="0" distB="0" distL="0" distR="0" wp14:anchorId="0A5B10F6" wp14:editId="4B8CBDE9">
                <wp:extent cx="450215" cy="271780"/>
                <wp:effectExtent l="635" t="635" r="0" b="3810"/>
                <wp:docPr id="89" name="Полотно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82245" y="116840"/>
                            <a:ext cx="1720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BE6E0" w14:textId="77777777" w:rsidR="00660566" w:rsidRDefault="00660566" w:rsidP="0066056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икт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5B10F6" id="Полотно 89" o:spid="_x0000_s1069" editas="canvas" style="width:35.45pt;height:21.4pt;mso-position-horizontal-relative:char;mso-position-vertical-relative:line" coordsize="450215,27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">
                <v:shape id="_x0000_s1070" type="#_x0000_t75" style="position:absolute;width:450215;height:271780;visibility:visible;mso-wrap-style:square">
                  <v:fill o:detectmouseclick="t"/>
                  <v:path o:connecttype="none"/>
                </v:shape>
                <v:rect id="Rectangle 61" o:spid="_x0000_s1071" style="position:absolute;left:182245;top:116840;width:172085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0B0BE6E0" w14:textId="77777777" w:rsidR="00660566" w:rsidRDefault="00660566" w:rsidP="0066056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икт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60566" w:rsidRPr="001C1B1A">
        <w:rPr>
          <w:rFonts w:ascii="Times New Roman" w:hAnsi="Times New Roman" w:cs="Times New Roman"/>
          <w:i/>
          <w:iCs/>
          <w:szCs w:val="22"/>
        </w:rPr>
        <w:t xml:space="preserve"> определяются по формуле:</w:t>
      </w:r>
      <w:r w:rsidR="00660566" w:rsidRPr="001C1B1A">
        <w:rPr>
          <w:rFonts w:ascii="Times New Roman" w:hAnsi="Times New Roman" w:cs="Times New Roman"/>
          <w:i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66C88" wp14:editId="0650B1A5">
                <wp:simplePos x="0" y="0"/>
                <wp:positionH relativeFrom="column">
                  <wp:posOffset>3845560</wp:posOffset>
                </wp:positionH>
                <wp:positionV relativeFrom="paragraph">
                  <wp:posOffset>-207010</wp:posOffset>
                </wp:positionV>
                <wp:extent cx="55245" cy="189865"/>
                <wp:effectExtent l="1270" t="3810" r="635" b="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4C8A9" w14:textId="77777777" w:rsidR="00660566" w:rsidRDefault="00660566" w:rsidP="00660566">
                            <w:r>
                              <w:rPr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6C88" id="Прямоугольник 87" o:spid="_x0000_s1072" style="position:absolute;left:0;text-align:left;margin-left:302.8pt;margin-top:-16.3pt;width:4.35pt;height:14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" filled="f" stroked="f">
                <v:textbox style="mso-fit-shape-to-text:t" inset="0,0,0,0">
                  <w:txbxContent>
                    <w:p w14:paraId="62A4C8A9" w14:textId="77777777" w:rsidR="00660566" w:rsidRDefault="00660566" w:rsidP="00660566">
                      <w:r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60566" w:rsidRPr="001C1B1A">
        <w:rPr>
          <w:rFonts w:ascii="Times New Roman" w:hAnsi="Times New Roman" w:cs="Times New Roman"/>
          <w:i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E7BF8" wp14:editId="32B9F42F">
                <wp:simplePos x="0" y="0"/>
                <wp:positionH relativeFrom="column">
                  <wp:posOffset>3645535</wp:posOffset>
                </wp:positionH>
                <wp:positionV relativeFrom="paragraph">
                  <wp:posOffset>-95885</wp:posOffset>
                </wp:positionV>
                <wp:extent cx="102235" cy="116840"/>
                <wp:effectExtent l="1270" t="635" r="1270" b="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2D874" w14:textId="77777777" w:rsidR="00660566" w:rsidRDefault="00660566" w:rsidP="00660566"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пр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E7BF8" id="Прямоугольник 86" o:spid="_x0000_s1073" style="position:absolute;left:0;text-align:left;margin-left:287.05pt;margin-top:-7.55pt;width:8.05pt;height: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" filled="f" stroked="f">
                <v:textbox style="mso-fit-shape-to-text:t" inset="0,0,0,0">
                  <w:txbxContent>
                    <w:p w14:paraId="66B2D874" w14:textId="77777777" w:rsidR="00660566" w:rsidRDefault="00660566" w:rsidP="00660566">
                      <w:proofErr w:type="spellStart"/>
                      <w:r>
                        <w:rPr>
                          <w:i/>
                          <w:iCs/>
                          <w:color w:val="000000"/>
                          <w:sz w:val="16"/>
                          <w:szCs w:val="16"/>
                        </w:rPr>
                        <w:t>пр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60566" w:rsidRPr="001C1B1A">
        <w:rPr>
          <w:rFonts w:ascii="Times New Roman" w:hAnsi="Times New Roman" w:cs="Times New Roman"/>
          <w:i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69569" wp14:editId="37543021">
                <wp:simplePos x="0" y="0"/>
                <wp:positionH relativeFrom="column">
                  <wp:posOffset>3562985</wp:posOffset>
                </wp:positionH>
                <wp:positionV relativeFrom="paragraph">
                  <wp:posOffset>-186055</wp:posOffset>
                </wp:positionV>
                <wp:extent cx="81915" cy="189865"/>
                <wp:effectExtent l="4445" t="0" r="0" b="444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6CAE8" w14:textId="77777777" w:rsidR="00660566" w:rsidRDefault="00660566" w:rsidP="00660566">
                            <w:r>
                              <w:rPr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69569" id="Прямоугольник 85" o:spid="_x0000_s1074" style="position:absolute;left:0;text-align:left;margin-left:280.55pt;margin-top:-14.65pt;width:6.45pt;height:14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" filled="f" stroked="f">
                <v:textbox style="mso-fit-shape-to-text:t" inset="0,0,0,0">
                  <w:txbxContent>
                    <w:p w14:paraId="7626CAE8" w14:textId="77777777" w:rsidR="00660566" w:rsidRDefault="00660566" w:rsidP="00660566">
                      <w:r>
                        <w:rPr>
                          <w:i/>
                          <w:iCs/>
                          <w:color w:val="000000"/>
                          <w:sz w:val="26"/>
                          <w:szCs w:val="26"/>
                          <w:lang w:val="en-US"/>
                        </w:rP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 w:rsidR="00660566" w:rsidRPr="001C1B1A">
        <w:rPr>
          <w:rFonts w:ascii="Times New Roman" w:hAnsi="Times New Roman" w:cs="Times New Roman"/>
          <w:i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EBF74" wp14:editId="6C9CD714">
                <wp:simplePos x="0" y="0"/>
                <wp:positionH relativeFrom="column">
                  <wp:posOffset>3499485</wp:posOffset>
                </wp:positionH>
                <wp:positionV relativeFrom="paragraph">
                  <wp:posOffset>-213995</wp:posOffset>
                </wp:positionV>
                <wp:extent cx="55245" cy="189865"/>
                <wp:effectExtent l="0" t="0" r="3810" b="381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30E48" w14:textId="77777777" w:rsidR="00660566" w:rsidRDefault="00660566" w:rsidP="00660566">
                            <w:r>
                              <w:rPr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EBF74" id="Прямоугольник 84" o:spid="_x0000_s1075" style="position:absolute;left:0;text-align:left;margin-left:275.55pt;margin-top:-16.85pt;width:4.35pt;height:14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" filled="f" stroked="f">
                <v:textbox style="mso-fit-shape-to-text:t" inset="0,0,0,0">
                  <w:txbxContent>
                    <w:p w14:paraId="49430E48" w14:textId="77777777" w:rsidR="00660566" w:rsidRDefault="00660566" w:rsidP="00660566">
                      <w:r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(</w:t>
                      </w:r>
                    </w:p>
                  </w:txbxContent>
                </v:textbox>
              </v:rect>
            </w:pict>
          </mc:Fallback>
        </mc:AlternateContent>
      </w:r>
    </w:p>
    <w:p w14:paraId="0562246E" w14:textId="144E5FF9" w:rsidR="00660566" w:rsidRPr="001C1B1A" w:rsidRDefault="00660566" w:rsidP="00660566">
      <w:pPr>
        <w:pStyle w:val="ConsPlusNormal"/>
        <w:jc w:val="center"/>
        <w:rPr>
          <w:rFonts w:ascii="Times New Roman" w:hAnsi="Times New Roman" w:cs="Times New Roman"/>
          <w:i/>
          <w:iCs/>
          <w:szCs w:val="22"/>
        </w:rPr>
      </w:pPr>
      <w:r w:rsidRPr="001C1B1A">
        <w:rPr>
          <w:rFonts w:ascii="Times New Roman" w:hAnsi="Times New Roman" w:cs="Times New Roman"/>
          <w:i/>
          <w:iCs/>
          <w:noProof/>
          <w:szCs w:val="22"/>
        </w:rPr>
        <mc:AlternateContent>
          <mc:Choice Requires="wpc">
            <w:drawing>
              <wp:inline distT="0" distB="0" distL="0" distR="0" wp14:anchorId="6C23849A" wp14:editId="71B05233">
                <wp:extent cx="1873250" cy="506730"/>
                <wp:effectExtent l="3175" t="0" r="0" b="2540"/>
                <wp:docPr id="83" name="Полотно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73530" y="182245"/>
                            <a:ext cx="1054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7BE7E" w14:textId="77777777" w:rsidR="00660566" w:rsidRPr="00C82E2A" w:rsidRDefault="00660566" w:rsidP="00660566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84630" y="87630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3B58C" w14:textId="77777777" w:rsidR="00660566" w:rsidRDefault="00660566" w:rsidP="00660566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09980" y="182245"/>
                            <a:ext cx="2482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8AA88" w14:textId="77777777" w:rsidR="00660566" w:rsidRPr="00C82E2A" w:rsidRDefault="00660566" w:rsidP="00660566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оби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25525" y="87630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2E1D2" w14:textId="77777777" w:rsidR="00660566" w:rsidRDefault="00660566" w:rsidP="00660566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57860" y="182245"/>
                            <a:ext cx="2387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E1AE4" w14:textId="77777777" w:rsidR="00660566" w:rsidRPr="00C82E2A" w:rsidRDefault="00660566" w:rsidP="0066056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спо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75310" y="87630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A825B" w14:textId="77777777" w:rsidR="00660566" w:rsidRDefault="00660566" w:rsidP="00660566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9380" y="12700"/>
                            <a:ext cx="2794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7BB9D" w14:textId="77777777" w:rsidR="00660566" w:rsidRDefault="00660566" w:rsidP="0066056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икт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26365" y="182245"/>
                            <a:ext cx="16573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57F14" w14:textId="77777777" w:rsidR="00660566" w:rsidRPr="00C82E2A" w:rsidRDefault="00660566" w:rsidP="0066056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пр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7940" y="87630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41ABD" w14:textId="77777777" w:rsidR="00660566" w:rsidRDefault="00660566" w:rsidP="00660566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72870" y="6858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BF73E" w14:textId="77777777" w:rsidR="00660566" w:rsidRDefault="00660566" w:rsidP="0066056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11860" y="6858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4F956" w14:textId="77777777" w:rsidR="00660566" w:rsidRDefault="00660566" w:rsidP="0066056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41960" y="6858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431DC" w14:textId="77777777" w:rsidR="00660566" w:rsidRDefault="00660566" w:rsidP="0066056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23849A" id="Полотно 83" o:spid="_x0000_s1076" editas="canvas" style="width:147.5pt;height:39.9pt;mso-position-horizontal-relative:char;mso-position-vertical-relative:line" coordsize="18732,5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">
                <v:shape id="_x0000_s1077" type="#_x0000_t75" style="position:absolute;width:18732;height:5067;visibility:visible;mso-wrap-style:square">
                  <v:fill o:detectmouseclick="t"/>
                  <v:path o:connecttype="none"/>
                </v:shape>
                <v:rect id="Rectangle 64" o:spid="_x0000_s1078" style="position:absolute;left:15735;top:1822;width:105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2C87BE7E" w14:textId="77777777" w:rsidR="00660566" w:rsidRPr="00C82E2A" w:rsidRDefault="00660566" w:rsidP="00660566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м</w:t>
                        </w:r>
                      </w:p>
                    </w:txbxContent>
                  </v:textbox>
                </v:rect>
                <v:rect id="Rectangle 65" o:spid="_x0000_s1079" style="position:absolute;left:14846;top:876;width:8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6EA3B58C" w14:textId="77777777" w:rsidR="00660566" w:rsidRDefault="00660566" w:rsidP="00660566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66" o:spid="_x0000_s1080" style="position:absolute;left:11099;top:1822;width:248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1978AA88" w14:textId="77777777" w:rsidR="00660566" w:rsidRPr="00C82E2A" w:rsidRDefault="00660566" w:rsidP="00660566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оби</w:t>
                        </w:r>
                      </w:p>
                    </w:txbxContent>
                  </v:textbox>
                </v:rect>
                <v:rect id="Rectangle 67" o:spid="_x0000_s1081" style="position:absolute;left:10255;top:876;width:8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4532E1D2" w14:textId="77777777" w:rsidR="00660566" w:rsidRDefault="00660566" w:rsidP="00660566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68" o:spid="_x0000_s1082" style="position:absolute;left:6578;top:1822;width:2388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4C0E1AE4" w14:textId="77777777" w:rsidR="00660566" w:rsidRPr="00C82E2A" w:rsidRDefault="00660566" w:rsidP="0066056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спо</w:t>
                        </w:r>
                        <w:proofErr w:type="spellEnd"/>
                      </w:p>
                    </w:txbxContent>
                  </v:textbox>
                </v:rect>
                <v:rect id="Rectangle 69" o:spid="_x0000_s1083" style="position:absolute;left:5753;top:876;width:8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542A825B" w14:textId="77777777" w:rsidR="00660566" w:rsidRDefault="00660566" w:rsidP="00660566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70" o:spid="_x0000_s1084" style="position:absolute;left:1193;top:127;width:27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7DD7BB9D" w14:textId="77777777" w:rsidR="00660566" w:rsidRDefault="00660566" w:rsidP="0066056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икт</w:t>
                        </w:r>
                        <w:proofErr w:type="spellEnd"/>
                      </w:p>
                    </w:txbxContent>
                  </v:textbox>
                </v:rect>
                <v:rect id="Rectangle 71" o:spid="_x0000_s1085" style="position:absolute;left:1263;top:1822;width:1658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58457F14" w14:textId="77777777" w:rsidR="00660566" w:rsidRPr="00C82E2A" w:rsidRDefault="00660566" w:rsidP="0066056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пр</w:t>
                        </w:r>
                        <w:proofErr w:type="spellEnd"/>
                      </w:p>
                    </w:txbxContent>
                  </v:textbox>
                </v:rect>
                <v:rect id="Rectangle 72" o:spid="_x0000_s1086" style="position:absolute;left:279;top:876;width:8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29A41ABD" w14:textId="77777777" w:rsidR="00660566" w:rsidRDefault="00660566" w:rsidP="00660566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73" o:spid="_x0000_s1087" style="position:absolute;left:13728;top:685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532BF73E" w14:textId="77777777" w:rsidR="00660566" w:rsidRDefault="00660566" w:rsidP="00660566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74" o:spid="_x0000_s1088" style="position:absolute;left:9118;top:685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4854F956" w14:textId="77777777" w:rsidR="00660566" w:rsidRDefault="00660566" w:rsidP="00660566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75" o:spid="_x0000_s1089" style="position:absolute;left:4419;top:685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119431DC" w14:textId="77777777" w:rsidR="00660566" w:rsidRDefault="00660566" w:rsidP="00660566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C1B1A">
        <w:rPr>
          <w:rFonts w:ascii="Times New Roman" w:hAnsi="Times New Roman" w:cs="Times New Roman"/>
          <w:i/>
          <w:iCs/>
          <w:szCs w:val="22"/>
        </w:rPr>
        <w:t>,</w:t>
      </w:r>
    </w:p>
    <w:p w14:paraId="211C4DA1" w14:textId="77777777" w:rsidR="00660566" w:rsidRPr="001C1B1A" w:rsidRDefault="00660566" w:rsidP="0066056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r w:rsidRPr="001C1B1A">
        <w:rPr>
          <w:rFonts w:ascii="Times New Roman" w:hAnsi="Times New Roman" w:cs="Times New Roman"/>
          <w:i/>
          <w:iCs/>
          <w:szCs w:val="22"/>
        </w:rPr>
        <w:t>где:</w:t>
      </w:r>
    </w:p>
    <w:p w14:paraId="55DADFC5" w14:textId="77777777" w:rsidR="00660566" w:rsidRPr="001C1B1A" w:rsidRDefault="00660566" w:rsidP="0066056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</w:p>
    <w:p w14:paraId="48C770F1" w14:textId="77777777" w:rsidR="00660566" w:rsidRPr="001C1B1A" w:rsidRDefault="00660566" w:rsidP="0066056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1C1B1A">
        <w:rPr>
          <w:rFonts w:ascii="Times New Roman" w:hAnsi="Times New Roman" w:cs="Times New Roman"/>
          <w:i/>
          <w:iCs/>
          <w:szCs w:val="22"/>
        </w:rPr>
        <w:t>З</w:t>
      </w:r>
      <w:r w:rsidRPr="001C1B1A">
        <w:rPr>
          <w:rFonts w:ascii="Times New Roman" w:hAnsi="Times New Roman" w:cs="Times New Roman"/>
          <w:i/>
          <w:iCs/>
          <w:szCs w:val="22"/>
          <w:vertAlign w:val="subscript"/>
        </w:rPr>
        <w:t>спо</w:t>
      </w:r>
      <w:proofErr w:type="spellEnd"/>
      <w:r w:rsidRPr="001C1B1A">
        <w:rPr>
          <w:rFonts w:ascii="Times New Roman" w:hAnsi="Times New Roman" w:cs="Times New Roman"/>
          <w:i/>
          <w:iCs/>
          <w:szCs w:val="22"/>
        </w:rPr>
        <w:t xml:space="preserve"> -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14:paraId="2644A85E" w14:textId="77777777" w:rsidR="00660566" w:rsidRPr="001C1B1A" w:rsidRDefault="00660566" w:rsidP="0066056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1C1B1A">
        <w:rPr>
          <w:rFonts w:ascii="Times New Roman" w:hAnsi="Times New Roman" w:cs="Times New Roman"/>
          <w:i/>
          <w:iCs/>
          <w:szCs w:val="22"/>
        </w:rPr>
        <w:t>З</w:t>
      </w:r>
      <w:r w:rsidRPr="001C1B1A">
        <w:rPr>
          <w:rFonts w:ascii="Times New Roman" w:hAnsi="Times New Roman" w:cs="Times New Roman"/>
          <w:i/>
          <w:iCs/>
          <w:szCs w:val="22"/>
          <w:vertAlign w:val="subscript"/>
        </w:rPr>
        <w:t>оби</w:t>
      </w:r>
      <w:proofErr w:type="spellEnd"/>
      <w:r w:rsidRPr="001C1B1A">
        <w:rPr>
          <w:rFonts w:ascii="Times New Roman" w:hAnsi="Times New Roman" w:cs="Times New Roman"/>
          <w:i/>
          <w:iCs/>
          <w:szCs w:val="22"/>
        </w:rPr>
        <w:t xml:space="preserve"> - затраты на оплату услуг, связанных с обеспечением безопасности информации;</w:t>
      </w:r>
    </w:p>
    <w:p w14:paraId="32FBD752" w14:textId="58C3DA0E" w:rsidR="00660566" w:rsidRPr="001C1B1A" w:rsidRDefault="00660566" w:rsidP="0066056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1C1B1A">
        <w:rPr>
          <w:rFonts w:ascii="Times New Roman" w:hAnsi="Times New Roman" w:cs="Times New Roman"/>
          <w:i/>
          <w:iCs/>
          <w:szCs w:val="22"/>
        </w:rPr>
        <w:t>З</w:t>
      </w:r>
      <w:r w:rsidRPr="001C1B1A">
        <w:rPr>
          <w:rFonts w:ascii="Times New Roman" w:hAnsi="Times New Roman" w:cs="Times New Roman"/>
          <w:i/>
          <w:iCs/>
          <w:szCs w:val="22"/>
          <w:vertAlign w:val="subscript"/>
        </w:rPr>
        <w:t>м</w:t>
      </w:r>
      <w:proofErr w:type="spellEnd"/>
      <w:r w:rsidRPr="001C1B1A">
        <w:rPr>
          <w:rFonts w:ascii="Times New Roman" w:hAnsi="Times New Roman" w:cs="Times New Roman"/>
          <w:i/>
          <w:iCs/>
          <w:szCs w:val="22"/>
        </w:rPr>
        <w:t xml:space="preserve"> - Затраты на оплату работ по монтажу (установке), дооборудованию и наладке оборудования»</w:t>
      </w:r>
    </w:p>
    <w:p w14:paraId="6C91401F" w14:textId="77777777" w:rsidR="001C1B1A" w:rsidRPr="00660566" w:rsidRDefault="001C1B1A" w:rsidP="0066056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595959" w:themeColor="text1" w:themeTint="A6"/>
          <w:szCs w:val="22"/>
        </w:rPr>
      </w:pPr>
    </w:p>
    <w:p w14:paraId="49727958" w14:textId="4B571E29" w:rsidR="00286F00" w:rsidRPr="00286F00" w:rsidRDefault="00192544" w:rsidP="00286F0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86F00">
        <w:rPr>
          <w:rFonts w:ascii="Times New Roman" w:hAnsi="Times New Roman" w:cs="Times New Roman"/>
          <w:b/>
          <w:bCs/>
          <w:sz w:val="28"/>
          <w:szCs w:val="28"/>
        </w:rPr>
        <w:t>Пункт 1.4.</w:t>
      </w:r>
      <w:r w:rsidR="00286F00" w:rsidRPr="00286F00">
        <w:rPr>
          <w:rFonts w:ascii="Times New Roman" w:hAnsi="Times New Roman" w:cs="Times New Roman"/>
          <w:b/>
          <w:bCs/>
          <w:sz w:val="28"/>
          <w:szCs w:val="28"/>
        </w:rPr>
        <w:t xml:space="preserve"> Затраты на приобретение основных средств</w:t>
      </w:r>
      <w:r w:rsidR="006B2720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286F00">
        <w:rPr>
          <w:rFonts w:ascii="Times New Roman" w:hAnsi="Times New Roman" w:cs="Times New Roman"/>
          <w:b/>
          <w:bCs/>
          <w:sz w:val="28"/>
          <w:szCs w:val="28"/>
        </w:rPr>
        <w:t xml:space="preserve"> исключить текст: </w:t>
      </w:r>
    </w:p>
    <w:p w14:paraId="47A603FA" w14:textId="3FCF3AFB" w:rsidR="00286F00" w:rsidRPr="00D934EC" w:rsidRDefault="006B2720" w:rsidP="00286F00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«</w:t>
      </w:r>
      <w:r w:rsidR="00286F00" w:rsidRPr="00D934EC">
        <w:rPr>
          <w:rFonts w:ascii="Times New Roman" w:hAnsi="Times New Roman" w:cs="Times New Roman"/>
          <w:i/>
          <w:iCs/>
          <w:szCs w:val="22"/>
        </w:rPr>
        <w:t xml:space="preserve">Затраты на приобретение основных средств </w:t>
      </w:r>
      <w:r w:rsidR="00286F00" w:rsidRPr="00D934EC">
        <w:rPr>
          <w:rFonts w:ascii="Times New Roman" w:hAnsi="Times New Roman" w:cs="Times New Roman"/>
          <w:i/>
          <w:iCs/>
          <w:noProof/>
          <w:position w:val="-12"/>
          <w:szCs w:val="22"/>
        </w:rPr>
        <w:drawing>
          <wp:inline distT="0" distB="0" distL="0" distR="0" wp14:anchorId="6C088E20" wp14:editId="127C3F65">
            <wp:extent cx="447675" cy="266700"/>
            <wp:effectExtent l="0" t="0" r="9525" b="0"/>
            <wp:docPr id="90" name="Рисунок 90" descr="base_23675_181585_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675_181585_16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F00" w:rsidRPr="00D934EC">
        <w:rPr>
          <w:rFonts w:ascii="Times New Roman" w:hAnsi="Times New Roman" w:cs="Times New Roman"/>
          <w:i/>
          <w:iCs/>
          <w:szCs w:val="22"/>
        </w:rPr>
        <w:t xml:space="preserve"> определяются по формуле:</w:t>
      </w:r>
    </w:p>
    <w:p w14:paraId="46F373F3" w14:textId="3F1D8C84" w:rsidR="00286F00" w:rsidRPr="00D934EC" w:rsidRDefault="00286F00" w:rsidP="00286F00">
      <w:pPr>
        <w:pStyle w:val="ConsPlusNormal"/>
        <w:jc w:val="center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noProof/>
          <w:szCs w:val="22"/>
        </w:rPr>
        <mc:AlternateContent>
          <mc:Choice Requires="wpc">
            <w:drawing>
              <wp:inline distT="0" distB="0" distL="0" distR="0" wp14:anchorId="1A3B3262" wp14:editId="13870D7F">
                <wp:extent cx="2643505" cy="280035"/>
                <wp:effectExtent l="1905" t="0" r="2540" b="0"/>
                <wp:docPr id="109" name="Полотно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324735" y="136525"/>
                            <a:ext cx="2032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8E00C" w14:textId="77777777" w:rsidR="00286F00" w:rsidRDefault="00286F00" w:rsidP="00286F00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обин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874520" y="136525"/>
                            <a:ext cx="2000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E4F31" w14:textId="77777777" w:rsidR="00286F00" w:rsidRDefault="00286F00" w:rsidP="00286F00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358900" y="136525"/>
                            <a:ext cx="2711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F915D" w14:textId="77777777" w:rsidR="00286F00" w:rsidRDefault="00286F00" w:rsidP="00286F00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прсот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91870" y="136525"/>
                            <a:ext cx="1162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CEF2C" w14:textId="77777777" w:rsidR="00286F00" w:rsidRDefault="00286F00" w:rsidP="00286F00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74040" y="136525"/>
                            <a:ext cx="1695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E021F" w14:textId="77777777" w:rsidR="00286F00" w:rsidRDefault="00286F00" w:rsidP="00286F00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23190" y="19050"/>
                            <a:ext cx="1720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DBF51" w14:textId="77777777" w:rsidR="00286F00" w:rsidRDefault="00286F00" w:rsidP="00286F00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икт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9855" y="136525"/>
                            <a:ext cx="96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7E589" w14:textId="77777777" w:rsidR="00286F00" w:rsidRDefault="00286F00" w:rsidP="00286F00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242820" y="3238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F1A25" w14:textId="77777777" w:rsidR="00286F00" w:rsidRDefault="00286F00" w:rsidP="00286F00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791335" y="3238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04C18" w14:textId="77777777" w:rsidR="00286F00" w:rsidRDefault="00286F00" w:rsidP="00286F00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275715" y="3238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C90B4" w14:textId="77777777" w:rsidR="00286F00" w:rsidRDefault="00286F00" w:rsidP="00286F00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08050" y="3238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2242C" w14:textId="77777777" w:rsidR="00286F00" w:rsidRDefault="00286F00" w:rsidP="00286F00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78790" y="3238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4CBE0" w14:textId="77777777" w:rsidR="00286F00" w:rsidRDefault="00286F00" w:rsidP="00286F00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7940" y="3238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4D65E" w14:textId="77777777" w:rsidR="00286F00" w:rsidRDefault="00286F00" w:rsidP="00286F00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117090" y="1333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A2175" w14:textId="77777777" w:rsidR="00286F00" w:rsidRDefault="00286F00" w:rsidP="00286F0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665605" y="1333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4932E" w14:textId="77777777" w:rsidR="00286F00" w:rsidRDefault="00286F00" w:rsidP="00286F0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49985" y="1333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C23B1" w14:textId="77777777" w:rsidR="00286F00" w:rsidRDefault="00286F00" w:rsidP="00286F0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82320" y="1333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021FD" w14:textId="77777777" w:rsidR="00286F00" w:rsidRDefault="00286F00" w:rsidP="00286F0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44805" y="1333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F2C2C" w14:textId="77777777" w:rsidR="00286F00" w:rsidRDefault="00286F00" w:rsidP="00286F0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3B3262" id="Полотно 109" o:spid="_x0000_s1090" editas="canvas" style="width:208.15pt;height:22.05pt;mso-position-horizontal-relative:char;mso-position-vertical-relative:line" coordsize="26435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">
                <v:shape id="_x0000_s1091" type="#_x0000_t75" style="position:absolute;width:26435;height:2800;visibility:visible;mso-wrap-style:square">
                  <v:fill o:detectmouseclick="t"/>
                  <v:path o:connecttype="none"/>
                </v:shape>
                <v:rect id="Rectangle 82" o:spid="_x0000_s1092" style="position:absolute;left:23247;top:1365;width:203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2678E00C" w14:textId="77777777" w:rsidR="00286F00" w:rsidRDefault="00286F00" w:rsidP="00286F00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обин</w:t>
                        </w:r>
                        <w:proofErr w:type="spellEnd"/>
                      </w:p>
                    </w:txbxContent>
                  </v:textbox>
                </v:rect>
                <v:rect id="Rectangle 83" o:spid="_x0000_s1093" style="position:absolute;left:18745;top:1365;width:2000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2D5E4F31" w14:textId="77777777" w:rsidR="00286F00" w:rsidRDefault="00286F00" w:rsidP="00286F00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прпк</w:t>
                        </w:r>
                        <w:proofErr w:type="spellEnd"/>
                      </w:p>
                    </w:txbxContent>
                  </v:textbox>
                </v:rect>
                <v:rect id="Rectangle 84" o:spid="_x0000_s1094" style="position:absolute;left:13589;top:1365;width:271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21CF915D" w14:textId="77777777" w:rsidR="00286F00" w:rsidRDefault="00286F00" w:rsidP="00286F00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прсот</w:t>
                        </w:r>
                        <w:proofErr w:type="spellEnd"/>
                      </w:p>
                    </w:txbxContent>
                  </v:textbox>
                </v:rect>
                <v:rect id="Rectangle 85" o:spid="_x0000_s1095" style="position:absolute;left:9918;top:1365;width:116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637CEF2C" w14:textId="77777777" w:rsidR="00286F00" w:rsidRDefault="00286F00" w:rsidP="00286F00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пм</w:t>
                        </w:r>
                        <w:proofErr w:type="spellEnd"/>
                      </w:p>
                    </w:txbxContent>
                  </v:textbox>
                </v:rect>
                <v:rect id="Rectangle 86" o:spid="_x0000_s1096" style="position:absolute;left:5740;top:1365;width:169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7EBE021F" w14:textId="77777777" w:rsidR="00286F00" w:rsidRDefault="00286F00" w:rsidP="00286F00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  <w:proofErr w:type="spellEnd"/>
                      </w:p>
                    </w:txbxContent>
                  </v:textbox>
                </v:rect>
                <v:rect id="Rectangle 87" o:spid="_x0000_s1097" style="position:absolute;left:1231;top:190;width:172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589DBF51" w14:textId="77777777" w:rsidR="00286F00" w:rsidRDefault="00286F00" w:rsidP="00286F00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икт</w:t>
                        </w:r>
                        <w:proofErr w:type="spellEnd"/>
                      </w:p>
                    </w:txbxContent>
                  </v:textbox>
                </v:rect>
                <v:rect id="Rectangle 88" o:spid="_x0000_s1098" style="position:absolute;left:1098;top:1365;width:96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3617E589" w14:textId="77777777" w:rsidR="00286F00" w:rsidRDefault="00286F00" w:rsidP="00286F00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ос</w:t>
                        </w:r>
                        <w:proofErr w:type="spellEnd"/>
                      </w:p>
                    </w:txbxContent>
                  </v:textbox>
                </v:rect>
                <v:rect id="Rectangle 89" o:spid="_x0000_s1099" style="position:absolute;left:22428;top:323;width:8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62AF1A25" w14:textId="77777777" w:rsidR="00286F00" w:rsidRDefault="00286F00" w:rsidP="00286F00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0" o:spid="_x0000_s1100" style="position:absolute;left:17913;top:323;width:8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54604C18" w14:textId="77777777" w:rsidR="00286F00" w:rsidRDefault="00286F00" w:rsidP="00286F00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1" o:spid="_x0000_s1101" style="position:absolute;left:12757;top:323;width:8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6D2C90B4" w14:textId="77777777" w:rsidR="00286F00" w:rsidRDefault="00286F00" w:rsidP="00286F00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2" o:spid="_x0000_s1102" style="position:absolute;left:9080;top:323;width:8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7562242C" w14:textId="77777777" w:rsidR="00286F00" w:rsidRDefault="00286F00" w:rsidP="00286F00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3" o:spid="_x0000_s1103" style="position:absolute;left:4787;top:323;width:820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5084CBE0" w14:textId="77777777" w:rsidR="00286F00" w:rsidRDefault="00286F00" w:rsidP="00286F00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4" o:spid="_x0000_s1104" style="position:absolute;left:279;top:323;width:8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1854D65E" w14:textId="77777777" w:rsidR="00286F00" w:rsidRDefault="00286F00" w:rsidP="00286F00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5" o:spid="_x0000_s1105" style="position:absolute;left:21170;top:133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562A2175" w14:textId="77777777" w:rsidR="00286F00" w:rsidRDefault="00286F00" w:rsidP="00286F0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96" o:spid="_x0000_s1106" style="position:absolute;left:16656;top:133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59A4932E" w14:textId="77777777" w:rsidR="00286F00" w:rsidRDefault="00286F00" w:rsidP="00286F0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97" o:spid="_x0000_s1107" style="position:absolute;left:11499;top:133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720C23B1" w14:textId="77777777" w:rsidR="00286F00" w:rsidRDefault="00286F00" w:rsidP="00286F0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98" o:spid="_x0000_s1108" style="position:absolute;left:7823;top:133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706021FD" w14:textId="77777777" w:rsidR="00286F00" w:rsidRDefault="00286F00" w:rsidP="00286F0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99" o:spid="_x0000_s1109" style="position:absolute;left:3448;top:133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5EEF2C2C" w14:textId="77777777" w:rsidR="00286F00" w:rsidRDefault="00286F00" w:rsidP="00286F0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4B3FADC" w14:textId="77777777" w:rsidR="00286F00" w:rsidRPr="00D934EC" w:rsidRDefault="00286F00" w:rsidP="00286F00">
      <w:pPr>
        <w:pStyle w:val="ConsPlusNormal"/>
        <w:jc w:val="center"/>
        <w:rPr>
          <w:rFonts w:ascii="Times New Roman" w:hAnsi="Times New Roman" w:cs="Times New Roman"/>
          <w:i/>
          <w:iCs/>
          <w:szCs w:val="22"/>
        </w:rPr>
      </w:pPr>
    </w:p>
    <w:p w14:paraId="07AB8BA3" w14:textId="77777777" w:rsidR="00286F00" w:rsidRPr="00D934EC" w:rsidRDefault="00286F00" w:rsidP="00286F00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где:</w:t>
      </w:r>
    </w:p>
    <w:p w14:paraId="5B18AB27" w14:textId="77777777" w:rsidR="00286F00" w:rsidRPr="00D934EC" w:rsidRDefault="00286F00" w:rsidP="00286F00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рст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приобретение рабочих станций;</w:t>
      </w:r>
    </w:p>
    <w:p w14:paraId="5C6AE72F" w14:textId="77777777" w:rsidR="00286F00" w:rsidRPr="00D934EC" w:rsidRDefault="00286F00" w:rsidP="00286F00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пм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приобретение принтеров, многофункциональных устройств, копировальных аппаратов и иной оргтехники;</w:t>
      </w:r>
    </w:p>
    <w:p w14:paraId="0C33E51F" w14:textId="77777777" w:rsidR="00286F00" w:rsidRPr="00D934EC" w:rsidRDefault="00286F00" w:rsidP="00286F00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прсот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приобретение средств подвижной связи;</w:t>
      </w:r>
    </w:p>
    <w:p w14:paraId="3DE99115" w14:textId="77777777" w:rsidR="00286F00" w:rsidRPr="00D934EC" w:rsidRDefault="00286F00" w:rsidP="00286F00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прпк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приобретение планшетных компьютеров;</w:t>
      </w:r>
    </w:p>
    <w:p w14:paraId="446F9CA8" w14:textId="68577F4E" w:rsidR="00286F00" w:rsidRPr="00D934EC" w:rsidRDefault="00286F00" w:rsidP="00286F00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обин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приобретение оборудования по обеспечению безопасности информации»</w:t>
      </w:r>
    </w:p>
    <w:p w14:paraId="4D650B54" w14:textId="77777777" w:rsidR="00192544" w:rsidRPr="00D934EC" w:rsidRDefault="00192544" w:rsidP="00C746AD">
      <w:pPr>
        <w:pStyle w:val="2"/>
        <w:spacing w:after="0" w:line="240" w:lineRule="auto"/>
        <w:rPr>
          <w:b/>
          <w:bCs/>
          <w:sz w:val="22"/>
          <w:szCs w:val="22"/>
        </w:rPr>
      </w:pPr>
    </w:p>
    <w:p w14:paraId="026BAB05" w14:textId="77777777" w:rsidR="001C1B1A" w:rsidRDefault="004E7CF5" w:rsidP="004E7CF5">
      <w:pPr>
        <w:rPr>
          <w:b/>
          <w:bCs/>
          <w:sz w:val="28"/>
          <w:szCs w:val="28"/>
        </w:rPr>
      </w:pPr>
      <w:r w:rsidRPr="00D54C50">
        <w:rPr>
          <w:b/>
          <w:bCs/>
          <w:sz w:val="28"/>
          <w:szCs w:val="28"/>
        </w:rPr>
        <w:t>Пункт 1.4</w:t>
      </w:r>
      <w:r w:rsidR="00192544">
        <w:rPr>
          <w:b/>
          <w:bCs/>
          <w:sz w:val="28"/>
          <w:szCs w:val="28"/>
        </w:rPr>
        <w:t>.1.</w:t>
      </w:r>
      <w:r w:rsidRPr="00D54C50">
        <w:rPr>
          <w:b/>
          <w:bCs/>
          <w:sz w:val="28"/>
          <w:szCs w:val="28"/>
        </w:rPr>
        <w:t xml:space="preserve"> изложить в следующей редакции:</w:t>
      </w:r>
    </w:p>
    <w:p w14:paraId="2980C134" w14:textId="775491D6" w:rsidR="004E7CF5" w:rsidRPr="00D934EC" w:rsidRDefault="004E7CF5" w:rsidP="004E7CF5">
      <w:r w:rsidRPr="00D934EC">
        <w:t xml:space="preserve"> </w:t>
      </w:r>
      <w:proofErr w:type="gramStart"/>
      <w:r w:rsidRPr="00D934EC">
        <w:t>« Затраты</w:t>
      </w:r>
      <w:proofErr w:type="gramEnd"/>
      <w:r w:rsidRPr="00D934EC">
        <w:t xml:space="preserve"> на приобретение рабочих станций (З</w:t>
      </w:r>
      <w:r w:rsidRPr="00D934EC">
        <w:rPr>
          <w:vertAlign w:val="subscript"/>
        </w:rPr>
        <w:t> </w:t>
      </w:r>
      <w:proofErr w:type="spellStart"/>
      <w:r w:rsidRPr="00D934EC">
        <w:rPr>
          <w:vertAlign w:val="subscript"/>
        </w:rPr>
        <w:t>рст</w:t>
      </w:r>
      <w:proofErr w:type="spellEnd"/>
      <w:r w:rsidRPr="00D934EC">
        <w:t>) определяются по формуле:</w:t>
      </w:r>
    </w:p>
    <w:p w14:paraId="4B80A256" w14:textId="77777777" w:rsidR="004E7CF5" w:rsidRPr="00D934EC" w:rsidRDefault="004E7CF5" w:rsidP="004E7CF5"/>
    <w:p w14:paraId="20E08ACC" w14:textId="10A34B1D" w:rsidR="004E7CF5" w:rsidRPr="00D934EC" w:rsidRDefault="004E7CF5" w:rsidP="004E7CF5">
      <w:pPr>
        <w:ind w:firstLine="698"/>
        <w:jc w:val="center"/>
      </w:pPr>
      <w:bookmarkStart w:id="6" w:name="sub_110242"/>
      <w:r w:rsidRPr="00D934EC">
        <w:rPr>
          <w:noProof/>
        </w:rPr>
        <w:drawing>
          <wp:inline distT="0" distB="0" distL="0" distR="0" wp14:anchorId="49D4C886" wp14:editId="553941EF">
            <wp:extent cx="2057400" cy="581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4EC">
        <w:t>,</w:t>
      </w:r>
    </w:p>
    <w:bookmarkEnd w:id="6"/>
    <w:p w14:paraId="61396782" w14:textId="77777777" w:rsidR="004E7CF5" w:rsidRPr="00D934EC" w:rsidRDefault="004E7CF5" w:rsidP="004E7CF5"/>
    <w:p w14:paraId="7244D74A" w14:textId="77777777" w:rsidR="004E7CF5" w:rsidRPr="00D934EC" w:rsidRDefault="004E7CF5" w:rsidP="004E7CF5">
      <w:r w:rsidRPr="00D934EC">
        <w:t>где:</w:t>
      </w:r>
    </w:p>
    <w:p w14:paraId="560435C1" w14:textId="77777777" w:rsidR="004E7CF5" w:rsidRPr="00D934EC" w:rsidRDefault="004E7CF5" w:rsidP="004E7CF5">
      <w:bookmarkStart w:id="7" w:name="sub_110244"/>
      <w:r w:rsidRPr="00D934EC">
        <w:rPr>
          <w:i/>
          <w:iCs/>
        </w:rPr>
        <w:t>Q</w:t>
      </w:r>
      <w:r w:rsidRPr="00D934EC">
        <w:rPr>
          <w:vertAlign w:val="subscript"/>
        </w:rPr>
        <w:t> </w:t>
      </w:r>
      <w:proofErr w:type="spellStart"/>
      <w:r w:rsidRPr="00D934EC">
        <w:rPr>
          <w:vertAlign w:val="subscript"/>
        </w:rPr>
        <w:t>iрст</w:t>
      </w:r>
      <w:proofErr w:type="spellEnd"/>
      <w:r w:rsidRPr="00D934EC">
        <w:rPr>
          <w:vertAlign w:val="subscript"/>
        </w:rPr>
        <w:t xml:space="preserve"> предел</w:t>
      </w:r>
      <w:r w:rsidRPr="00D934EC">
        <w:t xml:space="preserve"> - количество рабочих станций по i-й должности, не превышающее предельное количество рабочих станций по i-й должности;</w:t>
      </w:r>
    </w:p>
    <w:p w14:paraId="7A8F2153" w14:textId="77777777" w:rsidR="004E7CF5" w:rsidRPr="00D934EC" w:rsidRDefault="004E7CF5" w:rsidP="004E7CF5">
      <w:bookmarkStart w:id="8" w:name="sub_110245"/>
      <w:bookmarkEnd w:id="7"/>
      <w:r w:rsidRPr="00D934EC">
        <w:t xml:space="preserve">абзац пятый </w:t>
      </w:r>
      <w:hyperlink r:id="rId19" w:history="1">
        <w:r w:rsidRPr="00D934EC">
          <w:rPr>
            <w:rStyle w:val="a8"/>
            <w:rFonts w:cs="Times New Roman CYR"/>
          </w:rPr>
          <w:t>утратил силу</w:t>
        </w:r>
      </w:hyperlink>
      <w:r w:rsidRPr="00D934EC">
        <w:t>;</w:t>
      </w:r>
    </w:p>
    <w:bookmarkEnd w:id="8"/>
    <w:p w14:paraId="5FFE62CA" w14:textId="77777777" w:rsidR="004E7CF5" w:rsidRPr="00D934EC" w:rsidRDefault="004E7CF5" w:rsidP="004E7CF5">
      <w:pPr>
        <w:pStyle w:val="a9"/>
        <w:rPr>
          <w:color w:val="000000"/>
          <w:sz w:val="22"/>
          <w:szCs w:val="22"/>
          <w:shd w:val="clear" w:color="auto" w:fill="F0F0F0"/>
        </w:rPr>
      </w:pPr>
      <w:r w:rsidRPr="00D934EC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14:paraId="3D20C01E" w14:textId="77777777" w:rsidR="004E7CF5" w:rsidRPr="00D934EC" w:rsidRDefault="004E7CF5" w:rsidP="004E7CF5">
      <w:pPr>
        <w:pStyle w:val="aa"/>
        <w:rPr>
          <w:sz w:val="22"/>
          <w:szCs w:val="22"/>
          <w:shd w:val="clear" w:color="auto" w:fill="F0F0F0"/>
        </w:rPr>
      </w:pPr>
      <w:r w:rsidRPr="00D934EC">
        <w:rPr>
          <w:sz w:val="22"/>
          <w:szCs w:val="22"/>
        </w:rPr>
        <w:t xml:space="preserve"> </w:t>
      </w:r>
      <w:r w:rsidRPr="00D934EC">
        <w:rPr>
          <w:sz w:val="22"/>
          <w:szCs w:val="22"/>
          <w:shd w:val="clear" w:color="auto" w:fill="F0F0F0"/>
        </w:rPr>
        <w:t xml:space="preserve">См. текст </w:t>
      </w:r>
      <w:hyperlink r:id="rId20" w:history="1">
        <w:r w:rsidRPr="00D934EC">
          <w:rPr>
            <w:rStyle w:val="a8"/>
            <w:sz w:val="22"/>
            <w:szCs w:val="22"/>
            <w:shd w:val="clear" w:color="auto" w:fill="F0F0F0"/>
          </w:rPr>
          <w:t>абзаца пятого пункта 24</w:t>
        </w:r>
      </w:hyperlink>
    </w:p>
    <w:p w14:paraId="2C77057B" w14:textId="77777777" w:rsidR="004E7CF5" w:rsidRPr="00D934EC" w:rsidRDefault="004E7CF5" w:rsidP="004E7CF5">
      <w:r w:rsidRPr="00D934EC">
        <w:rPr>
          <w:i/>
          <w:iCs/>
        </w:rPr>
        <w:t>P</w:t>
      </w:r>
      <w:r w:rsidRPr="00D934EC">
        <w:rPr>
          <w:vertAlign w:val="subscript"/>
        </w:rPr>
        <w:t xml:space="preserve"> i </w:t>
      </w:r>
      <w:proofErr w:type="spellStart"/>
      <w:r w:rsidRPr="00D934EC">
        <w:rPr>
          <w:vertAlign w:val="subscript"/>
        </w:rPr>
        <w:t>рст</w:t>
      </w:r>
      <w:proofErr w:type="spellEnd"/>
      <w:r w:rsidRPr="00D934EC">
        <w:t xml:space="preserve"> - цена приобретения 1 рабочей станции по i-й должности в соответствии с </w:t>
      </w:r>
      <w:hyperlink w:anchor="sub_1005" w:history="1">
        <w:r w:rsidRPr="00D934EC">
          <w:rPr>
            <w:rStyle w:val="a8"/>
            <w:rFonts w:cs="Times New Roman CYR"/>
          </w:rPr>
          <w:t>нормативами</w:t>
        </w:r>
      </w:hyperlink>
      <w:r w:rsidRPr="00D934EC">
        <w:t xml:space="preserve"> федеральных государственных органов.</w:t>
      </w:r>
    </w:p>
    <w:p w14:paraId="6D1A1D91" w14:textId="77777777" w:rsidR="004E7CF5" w:rsidRPr="00D934EC" w:rsidRDefault="004E7CF5" w:rsidP="004E7CF5">
      <w:bookmarkStart w:id="9" w:name="sub_110247"/>
      <w:r w:rsidRPr="00D934EC">
        <w:t>Предельное количество рабочих станций по i-й должности (</w:t>
      </w:r>
      <w:r w:rsidRPr="00D934EC">
        <w:rPr>
          <w:i/>
          <w:iCs/>
        </w:rPr>
        <w:t>Q</w:t>
      </w:r>
      <w:r w:rsidRPr="00D934EC">
        <w:rPr>
          <w:vertAlign w:val="subscript"/>
        </w:rPr>
        <w:t> </w:t>
      </w:r>
      <w:proofErr w:type="spellStart"/>
      <w:r w:rsidRPr="00D934EC">
        <w:rPr>
          <w:vertAlign w:val="subscript"/>
        </w:rPr>
        <w:t>iрст</w:t>
      </w:r>
      <w:proofErr w:type="spellEnd"/>
      <w:r w:rsidRPr="00D934EC">
        <w:rPr>
          <w:vertAlign w:val="subscript"/>
        </w:rPr>
        <w:t xml:space="preserve"> </w:t>
      </w:r>
      <w:proofErr w:type="gramStart"/>
      <w:r w:rsidRPr="00D934EC">
        <w:rPr>
          <w:vertAlign w:val="subscript"/>
        </w:rPr>
        <w:t>предел</w:t>
      </w:r>
      <w:r w:rsidRPr="00D934EC">
        <w:t> )</w:t>
      </w:r>
      <w:proofErr w:type="gramEnd"/>
      <w:r w:rsidRPr="00D934EC">
        <w:t xml:space="preserve"> определяется по формулам:</w:t>
      </w:r>
    </w:p>
    <w:bookmarkEnd w:id="9"/>
    <w:p w14:paraId="1DED345F" w14:textId="77777777" w:rsidR="004E7CF5" w:rsidRPr="00D934EC" w:rsidRDefault="004E7CF5" w:rsidP="004E7CF5"/>
    <w:p w14:paraId="2FFEDB2F" w14:textId="0E71899E" w:rsidR="004E7CF5" w:rsidRPr="00D934EC" w:rsidRDefault="004E7CF5" w:rsidP="004E7CF5">
      <w:pPr>
        <w:ind w:firstLine="698"/>
        <w:jc w:val="center"/>
      </w:pPr>
      <w:bookmarkStart w:id="10" w:name="sub_110248"/>
      <w:proofErr w:type="gramStart"/>
      <w:r w:rsidRPr="00D934EC">
        <w:rPr>
          <w:i/>
          <w:iCs/>
        </w:rPr>
        <w:t>Q</w:t>
      </w:r>
      <w:r w:rsidRPr="00D934EC">
        <w:rPr>
          <w:vertAlign w:val="subscript"/>
        </w:rPr>
        <w:t>  i</w:t>
      </w:r>
      <w:proofErr w:type="gramEnd"/>
      <w:r w:rsidRPr="00D934EC">
        <w:rPr>
          <w:vertAlign w:val="subscript"/>
        </w:rPr>
        <w:t xml:space="preserve"> </w:t>
      </w:r>
      <w:proofErr w:type="spellStart"/>
      <w:r w:rsidRPr="00D934EC">
        <w:rPr>
          <w:vertAlign w:val="subscript"/>
        </w:rPr>
        <w:t>рвт</w:t>
      </w:r>
      <w:proofErr w:type="spellEnd"/>
      <w:r w:rsidRPr="00D934EC">
        <w:rPr>
          <w:vertAlign w:val="subscript"/>
        </w:rPr>
        <w:t xml:space="preserve"> предел</w:t>
      </w:r>
      <w:r w:rsidRPr="00D934EC">
        <w:t>=Ч</w:t>
      </w:r>
      <w:r w:rsidRPr="00D934EC">
        <w:rPr>
          <w:vertAlign w:val="subscript"/>
        </w:rPr>
        <w:t> оп</w:t>
      </w:r>
      <w:r w:rsidRPr="00D934EC">
        <w:rPr>
          <w:noProof/>
        </w:rPr>
        <w:drawing>
          <wp:inline distT="0" distB="0" distL="0" distR="0" wp14:anchorId="031DA4FC" wp14:editId="4213D8D0">
            <wp:extent cx="11430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4EC">
        <w:t>0,2 - для закрытого контура обработки информации,</w:t>
      </w:r>
    </w:p>
    <w:bookmarkEnd w:id="10"/>
    <w:p w14:paraId="5F2B562A" w14:textId="77777777" w:rsidR="004E7CF5" w:rsidRPr="00D934EC" w:rsidRDefault="004E7CF5" w:rsidP="004E7CF5"/>
    <w:p w14:paraId="1C957D06" w14:textId="4C75BCDA" w:rsidR="004E7CF5" w:rsidRPr="00D934EC" w:rsidRDefault="004E7CF5" w:rsidP="004E7CF5">
      <w:pPr>
        <w:ind w:firstLine="698"/>
        <w:jc w:val="center"/>
      </w:pPr>
      <w:bookmarkStart w:id="11" w:name="sub_110249"/>
      <w:proofErr w:type="gramStart"/>
      <w:r w:rsidRPr="00D934EC">
        <w:rPr>
          <w:i/>
          <w:iCs/>
        </w:rPr>
        <w:t>Q</w:t>
      </w:r>
      <w:r w:rsidRPr="00D934EC">
        <w:rPr>
          <w:vertAlign w:val="subscript"/>
        </w:rPr>
        <w:t>  i</w:t>
      </w:r>
      <w:proofErr w:type="gramEnd"/>
      <w:r w:rsidRPr="00D934EC">
        <w:rPr>
          <w:vertAlign w:val="subscript"/>
        </w:rPr>
        <w:t xml:space="preserve"> </w:t>
      </w:r>
      <w:proofErr w:type="spellStart"/>
      <w:r w:rsidRPr="00D934EC">
        <w:rPr>
          <w:vertAlign w:val="subscript"/>
        </w:rPr>
        <w:t>рвт</w:t>
      </w:r>
      <w:proofErr w:type="spellEnd"/>
      <w:r w:rsidRPr="00D934EC">
        <w:rPr>
          <w:vertAlign w:val="subscript"/>
        </w:rPr>
        <w:t xml:space="preserve"> предел</w:t>
      </w:r>
      <w:r w:rsidRPr="00D934EC">
        <w:t>=Ч</w:t>
      </w:r>
      <w:r w:rsidRPr="00D934EC">
        <w:rPr>
          <w:vertAlign w:val="subscript"/>
        </w:rPr>
        <w:t> оп</w:t>
      </w:r>
      <w:r w:rsidRPr="00D934EC">
        <w:rPr>
          <w:noProof/>
        </w:rPr>
        <w:drawing>
          <wp:inline distT="0" distB="0" distL="0" distR="0" wp14:anchorId="234F0508" wp14:editId="18F6BB22">
            <wp:extent cx="114300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4EC">
        <w:t>1 - для открытого контура обработки информации,</w:t>
      </w:r>
    </w:p>
    <w:bookmarkEnd w:id="11"/>
    <w:p w14:paraId="2DEA1B02" w14:textId="77777777" w:rsidR="004E7CF5" w:rsidRPr="00D934EC" w:rsidRDefault="004E7CF5" w:rsidP="004E7CF5"/>
    <w:p w14:paraId="4336E10C" w14:textId="1B55DAD4" w:rsidR="004E7CF5" w:rsidRPr="00D934EC" w:rsidRDefault="004E7CF5" w:rsidP="004E7CF5">
      <w:pPr>
        <w:pStyle w:val="2"/>
        <w:spacing w:after="0" w:line="240" w:lineRule="auto"/>
        <w:rPr>
          <w:sz w:val="22"/>
          <w:szCs w:val="22"/>
        </w:rPr>
      </w:pPr>
      <w:r w:rsidRPr="00D934EC">
        <w:rPr>
          <w:sz w:val="22"/>
          <w:szCs w:val="22"/>
        </w:rPr>
        <w:t>где Ч</w:t>
      </w:r>
      <w:r w:rsidRPr="00D934EC">
        <w:rPr>
          <w:sz w:val="22"/>
          <w:szCs w:val="22"/>
          <w:vertAlign w:val="subscript"/>
        </w:rPr>
        <w:t> оп</w:t>
      </w:r>
      <w:r w:rsidRPr="00D934EC">
        <w:rPr>
          <w:sz w:val="22"/>
          <w:szCs w:val="22"/>
        </w:rPr>
        <w:t xml:space="preserve"> - расчетная численность основных работников</w:t>
      </w:r>
      <w:r w:rsidR="001C7C49" w:rsidRPr="00D934EC">
        <w:rPr>
          <w:sz w:val="22"/>
          <w:szCs w:val="22"/>
        </w:rPr>
        <w:t>»</w:t>
      </w:r>
    </w:p>
    <w:p w14:paraId="47B8AA57" w14:textId="77777777" w:rsidR="001C1B1A" w:rsidRDefault="001C1B1A" w:rsidP="004E7CF5">
      <w:pPr>
        <w:pStyle w:val="2"/>
        <w:spacing w:after="0" w:line="240" w:lineRule="auto"/>
      </w:pPr>
    </w:p>
    <w:p w14:paraId="495A45EA" w14:textId="73DE9EE3" w:rsidR="009B76EC" w:rsidRPr="00D54C50" w:rsidRDefault="009B76EC" w:rsidP="004E7CF5">
      <w:pPr>
        <w:pStyle w:val="2"/>
        <w:spacing w:after="0" w:line="240" w:lineRule="auto"/>
        <w:rPr>
          <w:b/>
          <w:bCs/>
          <w:sz w:val="28"/>
          <w:szCs w:val="28"/>
        </w:rPr>
      </w:pPr>
      <w:r w:rsidRPr="00D54C50">
        <w:rPr>
          <w:b/>
          <w:bCs/>
          <w:sz w:val="28"/>
          <w:szCs w:val="28"/>
        </w:rPr>
        <w:t>Пункт 1.4.2. изложить в следующей редакции:</w:t>
      </w:r>
    </w:p>
    <w:p w14:paraId="0C4F4928" w14:textId="096E467D" w:rsidR="009B76EC" w:rsidRDefault="001C7C49" w:rsidP="009B76EC">
      <w:r>
        <w:t>«</w:t>
      </w:r>
      <w:r w:rsidR="009B76EC">
        <w:t>Затраты на приобретение принтеров, многофункциональных устройств и копировальных аппаратов (оргтехники) (З</w:t>
      </w:r>
      <w:r w:rsidR="009B76EC">
        <w:rPr>
          <w:vertAlign w:val="subscript"/>
        </w:rPr>
        <w:t> пм</w:t>
      </w:r>
      <w:r w:rsidR="009B76EC">
        <w:t>) определяются по формуле:</w:t>
      </w:r>
    </w:p>
    <w:p w14:paraId="58B64431" w14:textId="77777777" w:rsidR="009B76EC" w:rsidRDefault="009B76EC" w:rsidP="009B76EC"/>
    <w:p w14:paraId="636302A3" w14:textId="6F9DF187" w:rsidR="009B76EC" w:rsidRDefault="009B76EC" w:rsidP="009B76EC">
      <w:pPr>
        <w:ind w:firstLine="698"/>
        <w:jc w:val="center"/>
      </w:pPr>
      <w:bookmarkStart w:id="12" w:name="sub_110252"/>
      <w:r>
        <w:rPr>
          <w:noProof/>
        </w:rPr>
        <w:drawing>
          <wp:inline distT="0" distB="0" distL="0" distR="0" wp14:anchorId="29ADD19D" wp14:editId="50A1F0C1">
            <wp:extent cx="1562100" cy="581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12"/>
    <w:p w14:paraId="68690433" w14:textId="77777777" w:rsidR="009B76EC" w:rsidRDefault="009B76EC" w:rsidP="009B76EC"/>
    <w:p w14:paraId="1FD30254" w14:textId="77777777" w:rsidR="009B76EC" w:rsidRDefault="009B76EC" w:rsidP="009B76EC">
      <w:r>
        <w:t>где:</w:t>
      </w:r>
    </w:p>
    <w:p w14:paraId="7D0D1645" w14:textId="126BB5B5" w:rsidR="009B76EC" w:rsidRDefault="009B76EC" w:rsidP="009B76EC">
      <w:bookmarkStart w:id="13" w:name="sub_110254"/>
      <w:proofErr w:type="gramStart"/>
      <w:r>
        <w:rPr>
          <w:i/>
          <w:iCs/>
        </w:rPr>
        <w:t>Q</w:t>
      </w:r>
      <w:r>
        <w:rPr>
          <w:vertAlign w:val="subscript"/>
        </w:rPr>
        <w:t>  i</w:t>
      </w:r>
      <w:proofErr w:type="gramEnd"/>
      <w:r>
        <w:rPr>
          <w:vertAlign w:val="subscript"/>
        </w:rPr>
        <w:t xml:space="preserve"> пм</w:t>
      </w:r>
      <w:r>
        <w:t xml:space="preserve"> -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>
          <w:rPr>
            <w:rStyle w:val="a8"/>
            <w:rFonts w:cs="Times New Roman CYR"/>
          </w:rPr>
          <w:t>нормативами</w:t>
        </w:r>
      </w:hyperlink>
      <w:r>
        <w:t xml:space="preserve"> федеральных государственных органов</w:t>
      </w:r>
      <w:r w:rsidR="001C7C49">
        <w:t>»</w:t>
      </w:r>
    </w:p>
    <w:p w14:paraId="49269C06" w14:textId="77777777" w:rsidR="001C1B1A" w:rsidRDefault="001C1B1A" w:rsidP="009B76EC"/>
    <w:p w14:paraId="5EA81AB7" w14:textId="55695C1A" w:rsidR="001C7C49" w:rsidRPr="00D934EC" w:rsidRDefault="001C7C49" w:rsidP="001C1B1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C7C49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proofErr w:type="gramStart"/>
      <w:r w:rsidRPr="001C7C49">
        <w:rPr>
          <w:rFonts w:ascii="Times New Roman" w:hAnsi="Times New Roman" w:cs="Times New Roman"/>
          <w:b/>
          <w:bCs/>
          <w:sz w:val="28"/>
          <w:szCs w:val="28"/>
        </w:rPr>
        <w:t>1.5 .</w:t>
      </w:r>
      <w:proofErr w:type="gramEnd"/>
      <w:r w:rsidRPr="001C7C49">
        <w:rPr>
          <w:rFonts w:ascii="Times New Roman" w:hAnsi="Times New Roman" w:cs="Times New Roman"/>
          <w:b/>
          <w:bCs/>
          <w:sz w:val="28"/>
          <w:szCs w:val="28"/>
        </w:rPr>
        <w:t xml:space="preserve"> Затраты на приобретение материальных запасов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B1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6B27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исключить</w:t>
      </w:r>
      <w:r w:rsidR="001C1B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текст: </w:t>
      </w:r>
    </w:p>
    <w:p w14:paraId="7215DA69" w14:textId="17B754F4" w:rsidR="001C7C49" w:rsidRPr="00D934EC" w:rsidRDefault="006B2720" w:rsidP="001C7C4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«</w:t>
      </w:r>
      <w:r w:rsidR="001C7C49" w:rsidRPr="00D934EC">
        <w:rPr>
          <w:rFonts w:ascii="Times New Roman" w:hAnsi="Times New Roman" w:cs="Times New Roman"/>
          <w:i/>
          <w:iCs/>
          <w:szCs w:val="22"/>
        </w:rPr>
        <w:t>Затраты на приобретение материальных запасов в сфере информационно-коммуникационных технологий (</w:t>
      </w:r>
      <w:r w:rsidR="001C7C49" w:rsidRPr="00D934EC">
        <w:rPr>
          <w:rFonts w:ascii="Times New Roman" w:hAnsi="Times New Roman" w:cs="Times New Roman"/>
          <w:i/>
          <w:iCs/>
          <w:noProof/>
          <w:position w:val="-20"/>
          <w:szCs w:val="22"/>
        </w:rPr>
        <w:drawing>
          <wp:inline distT="0" distB="0" distL="0" distR="0" wp14:anchorId="3CB076E0" wp14:editId="68ED60CA">
            <wp:extent cx="438150" cy="381000"/>
            <wp:effectExtent l="0" t="0" r="0" b="0"/>
            <wp:docPr id="111" name="Рисунок 111" descr="base_23675_181585_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675_181585_17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C49" w:rsidRPr="00D934EC">
        <w:rPr>
          <w:rFonts w:ascii="Times New Roman" w:hAnsi="Times New Roman" w:cs="Times New Roman"/>
          <w:i/>
          <w:iCs/>
          <w:szCs w:val="22"/>
        </w:rPr>
        <w:t>) и определяются по формуле:</w:t>
      </w:r>
    </w:p>
    <w:p w14:paraId="4B68D89E" w14:textId="587CD7CA" w:rsidR="001C7C49" w:rsidRPr="00D934EC" w:rsidRDefault="001C7C49" w:rsidP="001C7C49">
      <w:pPr>
        <w:pStyle w:val="ConsPlusNormal"/>
        <w:jc w:val="center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noProof/>
          <w:position w:val="-20"/>
          <w:szCs w:val="22"/>
        </w:rPr>
        <w:drawing>
          <wp:inline distT="0" distB="0" distL="0" distR="0" wp14:anchorId="58CD525B" wp14:editId="42E7FA5F">
            <wp:extent cx="3333750" cy="381000"/>
            <wp:effectExtent l="0" t="0" r="0" b="0"/>
            <wp:docPr id="110" name="Рисунок 110" descr="base_23675_181585_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75_181585_17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4EC">
        <w:rPr>
          <w:rFonts w:ascii="Times New Roman" w:hAnsi="Times New Roman" w:cs="Times New Roman"/>
          <w:i/>
          <w:iCs/>
          <w:szCs w:val="22"/>
        </w:rPr>
        <w:t>,</w:t>
      </w:r>
    </w:p>
    <w:p w14:paraId="104B0396" w14:textId="77777777" w:rsidR="001C7C49" w:rsidRPr="00D934EC" w:rsidRDefault="001C7C49" w:rsidP="001C7C49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где:</w:t>
      </w:r>
    </w:p>
    <w:p w14:paraId="28D55155" w14:textId="77777777" w:rsidR="001C7C49" w:rsidRPr="00D934EC" w:rsidRDefault="001C7C49" w:rsidP="001C7C49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мон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приобретение мониторов;</w:t>
      </w:r>
    </w:p>
    <w:p w14:paraId="1A9DFA6E" w14:textId="77777777" w:rsidR="001C7C49" w:rsidRPr="00D934EC" w:rsidRDefault="001C7C49" w:rsidP="001C7C49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сб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приобретение системных блоков;</w:t>
      </w:r>
    </w:p>
    <w:p w14:paraId="399D0B8D" w14:textId="77777777" w:rsidR="001C7C49" w:rsidRPr="00D934EC" w:rsidRDefault="001C7C49" w:rsidP="001C7C49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двт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приобретение других запасных частей для вычислительной техники;</w:t>
      </w:r>
    </w:p>
    <w:p w14:paraId="58D105E6" w14:textId="77777777" w:rsidR="001C7C49" w:rsidRPr="00D934EC" w:rsidRDefault="001C7C49" w:rsidP="001C7C49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мн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приобретение магнитных и оптических носителей информации;</w:t>
      </w:r>
    </w:p>
    <w:p w14:paraId="65DC350D" w14:textId="77777777" w:rsidR="001C7C49" w:rsidRPr="00D934EC" w:rsidRDefault="001C7C49" w:rsidP="001C7C49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дсо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14:paraId="4F6F86B4" w14:textId="30D6B710" w:rsidR="00900D5D" w:rsidRPr="00D934EC" w:rsidRDefault="001C7C49" w:rsidP="00900D5D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мби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приобретение материальных запасов по обеспечению безопасности информации.»</w:t>
      </w:r>
      <w:r w:rsidR="00900D5D" w:rsidRPr="00D934EC">
        <w:rPr>
          <w:rFonts w:ascii="Times New Roman" w:hAnsi="Times New Roman" w:cs="Times New Roman"/>
          <w:szCs w:val="22"/>
        </w:rPr>
        <w:t xml:space="preserve"> </w:t>
      </w:r>
    </w:p>
    <w:p w14:paraId="3839ABBE" w14:textId="77777777" w:rsidR="001C1B1A" w:rsidRPr="00D934EC" w:rsidRDefault="001C1B1A" w:rsidP="00900D5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7FA8242E" w14:textId="7D698D94" w:rsidR="00900D5D" w:rsidRPr="00C67DF0" w:rsidRDefault="00900D5D" w:rsidP="00D934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00D5D">
        <w:rPr>
          <w:rFonts w:ascii="Times New Roman" w:hAnsi="Times New Roman" w:cs="Times New Roman"/>
          <w:b/>
          <w:bCs/>
          <w:sz w:val="28"/>
          <w:szCs w:val="28"/>
        </w:rPr>
        <w:t xml:space="preserve">Пункт 2. Прочие затраты </w:t>
      </w:r>
      <w:r w:rsidR="006B272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00D5D">
        <w:rPr>
          <w:rFonts w:ascii="Times New Roman" w:hAnsi="Times New Roman" w:cs="Times New Roman"/>
          <w:b/>
          <w:bCs/>
          <w:sz w:val="28"/>
          <w:szCs w:val="28"/>
        </w:rPr>
        <w:t>исключить текст: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0EE32" w14:textId="792E92AA" w:rsidR="00900D5D" w:rsidRPr="00D934EC" w:rsidRDefault="006B2720" w:rsidP="00900D5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«</w:t>
      </w:r>
      <w:r w:rsidR="00900D5D" w:rsidRPr="00D934EC">
        <w:rPr>
          <w:rFonts w:ascii="Times New Roman" w:hAnsi="Times New Roman" w:cs="Times New Roman"/>
          <w:i/>
          <w:iCs/>
          <w:szCs w:val="22"/>
        </w:rPr>
        <w:t>Прочие затраты (</w:t>
      </w:r>
      <w:proofErr w:type="spellStart"/>
      <w:r w:rsidR="00900D5D" w:rsidRPr="00D934EC">
        <w:rPr>
          <w:rFonts w:ascii="Times New Roman" w:hAnsi="Times New Roman" w:cs="Times New Roman"/>
          <w:i/>
          <w:iCs/>
          <w:szCs w:val="22"/>
        </w:rPr>
        <w:t>З</w:t>
      </w:r>
      <w:r w:rsidR="00900D5D" w:rsidRPr="00D934EC">
        <w:rPr>
          <w:rFonts w:ascii="Times New Roman" w:hAnsi="Times New Roman" w:cs="Times New Roman"/>
          <w:i/>
          <w:iCs/>
          <w:szCs w:val="22"/>
          <w:vertAlign w:val="subscript"/>
        </w:rPr>
        <w:t>ахз</w:t>
      </w:r>
      <w:proofErr w:type="spellEnd"/>
      <w:r w:rsidR="00900D5D" w:rsidRPr="00D934EC">
        <w:rPr>
          <w:rFonts w:ascii="Times New Roman" w:hAnsi="Times New Roman" w:cs="Times New Roman"/>
          <w:i/>
          <w:iCs/>
          <w:szCs w:val="22"/>
        </w:rPr>
        <w:t xml:space="preserve">) включают в себя </w:t>
      </w:r>
    </w:p>
    <w:p w14:paraId="1D3EED2D" w14:textId="79D0F1D3" w:rsidR="00900D5D" w:rsidRPr="00D934EC" w:rsidRDefault="00900D5D" w:rsidP="00900D5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- затраты на услуги связи, не отнесенные к затратам на услуги связи в рамках затрат на информационно-коммуникационные технологии (</w:t>
      </w:r>
      <w:r w:rsidRPr="00D934EC">
        <w:rPr>
          <w:rFonts w:ascii="Times New Roman" w:hAnsi="Times New Roman" w:cs="Times New Roman"/>
          <w:i/>
          <w:iCs/>
          <w:noProof/>
          <w:position w:val="-24"/>
          <w:szCs w:val="22"/>
        </w:rPr>
        <w:drawing>
          <wp:inline distT="0" distB="0" distL="0" distR="0" wp14:anchorId="479FE98E" wp14:editId="6406F424">
            <wp:extent cx="381000" cy="409575"/>
            <wp:effectExtent l="0" t="0" r="0" b="9525"/>
            <wp:docPr id="121" name="Рисунок 121" descr="base_23675_181585_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5_181585_1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4EC">
        <w:rPr>
          <w:rFonts w:ascii="Times New Roman" w:hAnsi="Times New Roman" w:cs="Times New Roman"/>
          <w:i/>
          <w:iCs/>
          <w:szCs w:val="22"/>
        </w:rPr>
        <w:t xml:space="preserve">), </w:t>
      </w:r>
    </w:p>
    <w:p w14:paraId="121D9850" w14:textId="419193B3" w:rsidR="00900D5D" w:rsidRPr="00D934EC" w:rsidRDefault="00900D5D" w:rsidP="00900D5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- затраты на транспортные услуги (</w:t>
      </w:r>
      <w:r w:rsidRPr="00D934EC">
        <w:rPr>
          <w:rFonts w:ascii="Times New Roman" w:hAnsi="Times New Roman" w:cs="Times New Roman"/>
          <w:i/>
          <w:iCs/>
          <w:noProof/>
          <w:position w:val="-24"/>
          <w:szCs w:val="22"/>
        </w:rPr>
        <w:drawing>
          <wp:inline distT="0" distB="0" distL="0" distR="0" wp14:anchorId="5CCFC0E1" wp14:editId="6D070682">
            <wp:extent cx="381000" cy="409575"/>
            <wp:effectExtent l="0" t="0" r="0" b="9525"/>
            <wp:docPr id="120" name="Рисунок 120" descr="base_23675_181585_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75_181585_1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4EC">
        <w:rPr>
          <w:rFonts w:ascii="Times New Roman" w:hAnsi="Times New Roman" w:cs="Times New Roman"/>
          <w:i/>
          <w:iCs/>
          <w:szCs w:val="22"/>
        </w:rPr>
        <w:t xml:space="preserve">), </w:t>
      </w:r>
    </w:p>
    <w:p w14:paraId="1468FB0C" w14:textId="04F3B4AB" w:rsidR="00900D5D" w:rsidRPr="00D934EC" w:rsidRDefault="00900D5D" w:rsidP="00900D5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-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D934EC">
        <w:rPr>
          <w:rFonts w:ascii="Times New Roman" w:hAnsi="Times New Roman" w:cs="Times New Roman"/>
          <w:i/>
          <w:iCs/>
          <w:noProof/>
          <w:position w:val="-24"/>
          <w:szCs w:val="22"/>
        </w:rPr>
        <w:drawing>
          <wp:inline distT="0" distB="0" distL="0" distR="0" wp14:anchorId="29275ED7" wp14:editId="4D6709E7">
            <wp:extent cx="381000" cy="409575"/>
            <wp:effectExtent l="0" t="0" r="0" b="9525"/>
            <wp:docPr id="119" name="Рисунок 119" descr="base_23675_181585_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75_181585_18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4EC">
        <w:rPr>
          <w:rFonts w:ascii="Times New Roman" w:hAnsi="Times New Roman" w:cs="Times New Roman"/>
          <w:i/>
          <w:iCs/>
          <w:szCs w:val="22"/>
        </w:rPr>
        <w:t xml:space="preserve">), </w:t>
      </w:r>
    </w:p>
    <w:p w14:paraId="1A73C7DD" w14:textId="06D044DB" w:rsidR="00900D5D" w:rsidRPr="00D934EC" w:rsidRDefault="00900D5D" w:rsidP="00900D5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- затраты на коммунальные услуги (</w:t>
      </w:r>
      <w:r w:rsidRPr="00D934EC">
        <w:rPr>
          <w:rFonts w:ascii="Times New Roman" w:hAnsi="Times New Roman" w:cs="Times New Roman"/>
          <w:i/>
          <w:iCs/>
          <w:noProof/>
          <w:position w:val="-24"/>
          <w:szCs w:val="22"/>
        </w:rPr>
        <w:drawing>
          <wp:inline distT="0" distB="0" distL="0" distR="0" wp14:anchorId="666E358B" wp14:editId="0E62FEA9">
            <wp:extent cx="381000" cy="409575"/>
            <wp:effectExtent l="0" t="0" r="0" b="9525"/>
            <wp:docPr id="118" name="Рисунок 118" descr="base_23675_181585_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675_181585_1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4EC">
        <w:rPr>
          <w:rFonts w:ascii="Times New Roman" w:hAnsi="Times New Roman" w:cs="Times New Roman"/>
          <w:i/>
          <w:iCs/>
          <w:szCs w:val="22"/>
        </w:rPr>
        <w:t xml:space="preserve">), </w:t>
      </w:r>
    </w:p>
    <w:p w14:paraId="66C72E38" w14:textId="361ED0F6" w:rsidR="00900D5D" w:rsidRPr="00D934EC" w:rsidRDefault="00900D5D" w:rsidP="00900D5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- затраты на аренду помещений и оборудования (</w:t>
      </w:r>
      <w:r w:rsidRPr="00D934EC">
        <w:rPr>
          <w:rFonts w:ascii="Times New Roman" w:hAnsi="Times New Roman" w:cs="Times New Roman"/>
          <w:i/>
          <w:iCs/>
          <w:noProof/>
          <w:position w:val="-24"/>
          <w:szCs w:val="22"/>
        </w:rPr>
        <w:drawing>
          <wp:inline distT="0" distB="0" distL="0" distR="0" wp14:anchorId="2D0914BA" wp14:editId="679ABBAD">
            <wp:extent cx="381000" cy="409575"/>
            <wp:effectExtent l="0" t="0" r="0" b="9525"/>
            <wp:docPr id="117" name="Рисунок 117" descr="base_23675_181585_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675_181585_1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4EC">
        <w:rPr>
          <w:rFonts w:ascii="Times New Roman" w:hAnsi="Times New Roman" w:cs="Times New Roman"/>
          <w:i/>
          <w:iCs/>
          <w:szCs w:val="22"/>
        </w:rPr>
        <w:t xml:space="preserve">), </w:t>
      </w:r>
    </w:p>
    <w:p w14:paraId="0244F862" w14:textId="2C5FD1B3" w:rsidR="00900D5D" w:rsidRPr="00D934EC" w:rsidRDefault="00900D5D" w:rsidP="00900D5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- затраты на содержание имущества (</w:t>
      </w:r>
      <w:r w:rsidRPr="00D934EC">
        <w:rPr>
          <w:rFonts w:ascii="Times New Roman" w:hAnsi="Times New Roman" w:cs="Times New Roman"/>
          <w:i/>
          <w:iCs/>
          <w:noProof/>
          <w:position w:val="-20"/>
          <w:szCs w:val="22"/>
        </w:rPr>
        <w:drawing>
          <wp:inline distT="0" distB="0" distL="0" distR="0" wp14:anchorId="506CE761" wp14:editId="33CF2233">
            <wp:extent cx="381000" cy="381000"/>
            <wp:effectExtent l="0" t="0" r="0" b="0"/>
            <wp:docPr id="116" name="Рисунок 116" descr="base_23675_181585_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675_181585_1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4EC">
        <w:rPr>
          <w:rFonts w:ascii="Times New Roman" w:hAnsi="Times New Roman" w:cs="Times New Roman"/>
          <w:i/>
          <w:iCs/>
          <w:szCs w:val="22"/>
        </w:rPr>
        <w:t xml:space="preserve">), </w:t>
      </w:r>
    </w:p>
    <w:p w14:paraId="2AF97981" w14:textId="6EDD1E37" w:rsidR="00900D5D" w:rsidRPr="00D934EC" w:rsidRDefault="00900D5D" w:rsidP="00900D5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-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</w:t>
      </w:r>
      <w:r w:rsidRPr="00D934EC">
        <w:rPr>
          <w:rFonts w:ascii="Times New Roman" w:hAnsi="Times New Roman" w:cs="Times New Roman"/>
          <w:i/>
          <w:iCs/>
          <w:noProof/>
          <w:position w:val="-24"/>
          <w:szCs w:val="22"/>
        </w:rPr>
        <w:drawing>
          <wp:inline distT="0" distB="0" distL="0" distR="0" wp14:anchorId="7CF55CD6" wp14:editId="0560D522">
            <wp:extent cx="381000" cy="409575"/>
            <wp:effectExtent l="0" t="0" r="0" b="9525"/>
            <wp:docPr id="115" name="Рисунок 115" descr="base_23675_181585_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675_181585_1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4EC">
        <w:rPr>
          <w:rFonts w:ascii="Times New Roman" w:hAnsi="Times New Roman" w:cs="Times New Roman"/>
          <w:i/>
          <w:iCs/>
          <w:szCs w:val="22"/>
        </w:rPr>
        <w:t xml:space="preserve">), </w:t>
      </w:r>
    </w:p>
    <w:p w14:paraId="3FB722A8" w14:textId="1C00ED5E" w:rsidR="00900D5D" w:rsidRPr="00D934EC" w:rsidRDefault="00900D5D" w:rsidP="00900D5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D934EC">
        <w:rPr>
          <w:rFonts w:ascii="Times New Roman" w:hAnsi="Times New Roman" w:cs="Times New Roman"/>
          <w:i/>
          <w:iCs/>
          <w:noProof/>
          <w:position w:val="-20"/>
          <w:szCs w:val="22"/>
        </w:rPr>
        <w:drawing>
          <wp:inline distT="0" distB="0" distL="0" distR="0" wp14:anchorId="6BF76D75" wp14:editId="56692D6F">
            <wp:extent cx="381000" cy="381000"/>
            <wp:effectExtent l="0" t="0" r="0" b="0"/>
            <wp:docPr id="114" name="Рисунок 114" descr="base_23675_181585_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75_181585_19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4EC">
        <w:rPr>
          <w:rFonts w:ascii="Times New Roman" w:hAnsi="Times New Roman" w:cs="Times New Roman"/>
          <w:i/>
          <w:iCs/>
          <w:szCs w:val="22"/>
        </w:rPr>
        <w:t xml:space="preserve">), </w:t>
      </w:r>
    </w:p>
    <w:p w14:paraId="6FB95AE0" w14:textId="34BEA5F5" w:rsidR="00900D5D" w:rsidRPr="00D934EC" w:rsidRDefault="00900D5D" w:rsidP="00900D5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-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D934EC">
        <w:rPr>
          <w:rFonts w:ascii="Times New Roman" w:hAnsi="Times New Roman" w:cs="Times New Roman"/>
          <w:i/>
          <w:iCs/>
          <w:noProof/>
          <w:position w:val="-20"/>
          <w:szCs w:val="22"/>
        </w:rPr>
        <w:drawing>
          <wp:inline distT="0" distB="0" distL="0" distR="0" wp14:anchorId="0E2F1B1E" wp14:editId="0205D4BA">
            <wp:extent cx="381000" cy="381000"/>
            <wp:effectExtent l="0" t="0" r="0" b="0"/>
            <wp:docPr id="113" name="Рисунок 113" descr="base_23675_181585_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675_181585_19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4EC">
        <w:rPr>
          <w:rFonts w:ascii="Times New Roman" w:hAnsi="Times New Roman" w:cs="Times New Roman"/>
          <w:i/>
          <w:iCs/>
          <w:szCs w:val="22"/>
        </w:rPr>
        <w:t>), и определяются по формуле:</w:t>
      </w:r>
    </w:p>
    <w:p w14:paraId="4BEC0E29" w14:textId="24730083" w:rsidR="001C7C49" w:rsidRPr="00D934EC" w:rsidRDefault="00900D5D" w:rsidP="00900D5D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noProof/>
          <w:position w:val="-24"/>
          <w:szCs w:val="22"/>
        </w:rPr>
        <w:drawing>
          <wp:inline distT="0" distB="0" distL="0" distR="0" wp14:anchorId="402FF9E2" wp14:editId="23058928">
            <wp:extent cx="4733925" cy="409575"/>
            <wp:effectExtent l="0" t="0" r="9525" b="9525"/>
            <wp:docPr id="112" name="Рисунок 112" descr="base_23675_181585_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75_181585_19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4EC">
        <w:rPr>
          <w:rFonts w:ascii="Times New Roman" w:hAnsi="Times New Roman" w:cs="Times New Roman"/>
          <w:i/>
          <w:iCs/>
          <w:szCs w:val="22"/>
        </w:rPr>
        <w:t>»</w:t>
      </w:r>
    </w:p>
    <w:p w14:paraId="6AE7779B" w14:textId="77777777" w:rsidR="001C1B1A" w:rsidRPr="00D934EC" w:rsidRDefault="001C1B1A" w:rsidP="00900D5D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</w:p>
    <w:p w14:paraId="3D9232A2" w14:textId="45FF3CAB" w:rsidR="00650B7A" w:rsidRPr="00D934EC" w:rsidRDefault="00650B7A" w:rsidP="00D934E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650B7A">
        <w:rPr>
          <w:rFonts w:ascii="Times New Roman" w:hAnsi="Times New Roman" w:cs="Times New Roman"/>
          <w:b/>
          <w:bCs/>
          <w:sz w:val="28"/>
          <w:szCs w:val="28"/>
        </w:rPr>
        <w:t>Пункт 2.2 Затраты на транспортные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72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исключить текст: </w:t>
      </w:r>
    </w:p>
    <w:p w14:paraId="2CAD48BE" w14:textId="163141C9" w:rsidR="00650B7A" w:rsidRPr="00D934EC" w:rsidRDefault="006B2720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«</w:t>
      </w:r>
      <w:r w:rsidR="00650B7A" w:rsidRPr="00D934EC">
        <w:rPr>
          <w:rFonts w:ascii="Times New Roman" w:hAnsi="Times New Roman" w:cs="Times New Roman"/>
          <w:i/>
          <w:iCs/>
          <w:szCs w:val="22"/>
        </w:rPr>
        <w:t>Затраты на транспортные услуги (</w:t>
      </w:r>
      <w:r w:rsidR="00650B7A" w:rsidRPr="00D934EC">
        <w:rPr>
          <w:rFonts w:ascii="Times New Roman" w:hAnsi="Times New Roman" w:cs="Times New Roman"/>
          <w:i/>
          <w:iCs/>
          <w:noProof/>
          <w:position w:val="-24"/>
          <w:szCs w:val="22"/>
        </w:rPr>
        <w:drawing>
          <wp:inline distT="0" distB="0" distL="0" distR="0" wp14:anchorId="6C0D179A" wp14:editId="7671FFDA">
            <wp:extent cx="381000" cy="409575"/>
            <wp:effectExtent l="0" t="0" r="0" b="9525"/>
            <wp:docPr id="122" name="Рисунок 122" descr="base_23675_181585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675_181585_19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B7A" w:rsidRPr="00D934EC">
        <w:rPr>
          <w:rFonts w:ascii="Times New Roman" w:hAnsi="Times New Roman" w:cs="Times New Roman"/>
          <w:i/>
          <w:iCs/>
          <w:szCs w:val="22"/>
        </w:rPr>
        <w:t>) определяются по формуле:</w:t>
      </w:r>
    </w:p>
    <w:p w14:paraId="0ECC7D57" w14:textId="617E2924" w:rsidR="00650B7A" w:rsidRPr="00D934EC" w:rsidRDefault="00650B7A" w:rsidP="00650B7A">
      <w:pPr>
        <w:pStyle w:val="ConsPlusNormal"/>
        <w:jc w:val="center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noProof/>
          <w:szCs w:val="22"/>
        </w:rPr>
        <mc:AlternateContent>
          <mc:Choice Requires="wpc">
            <w:drawing>
              <wp:inline distT="0" distB="0" distL="0" distR="0" wp14:anchorId="31A041E7" wp14:editId="05D8994F">
                <wp:extent cx="1714500" cy="417830"/>
                <wp:effectExtent l="0" t="0" r="1270" b="1905"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10665" y="182245"/>
                            <a:ext cx="20129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ECB09" w14:textId="77777777" w:rsidR="00650B7A" w:rsidRDefault="00650B7A" w:rsidP="00650B7A">
                              <w:r>
                                <w:t>тру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28115" y="87630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C4741" w14:textId="77777777" w:rsidR="00650B7A" w:rsidRDefault="00650B7A" w:rsidP="00650B7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84885" y="182245"/>
                            <a:ext cx="2755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308D7" w14:textId="77777777" w:rsidR="00650B7A" w:rsidRDefault="00650B7A" w:rsidP="00650B7A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аут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02335" y="87630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64D7D" w14:textId="77777777" w:rsidR="00650B7A" w:rsidRDefault="00650B7A" w:rsidP="00650B7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88010" y="182245"/>
                            <a:ext cx="1479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DAAF3" w14:textId="77777777" w:rsidR="00650B7A" w:rsidRDefault="00650B7A" w:rsidP="00650B7A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дг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08000" y="87630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BDFFF" w14:textId="77777777" w:rsidR="00650B7A" w:rsidRDefault="00650B7A" w:rsidP="00650B7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25095" y="12700"/>
                            <a:ext cx="2203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B57F5" w14:textId="77777777" w:rsidR="00650B7A" w:rsidRDefault="00650B7A" w:rsidP="00650B7A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ахз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0490" y="182245"/>
                            <a:ext cx="2019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5A6AD" w14:textId="77777777" w:rsidR="00650B7A" w:rsidRDefault="00650B7A" w:rsidP="00650B7A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тр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7940" y="87630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7D1FD" w14:textId="77777777" w:rsidR="00650B7A" w:rsidRDefault="00650B7A" w:rsidP="00650B7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302385" y="6858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C050A" w14:textId="77777777" w:rsidR="00650B7A" w:rsidRDefault="00650B7A" w:rsidP="00650B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81685" y="6858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634D0" w14:textId="77777777" w:rsidR="00650B7A" w:rsidRDefault="00650B7A" w:rsidP="00650B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9890" y="6858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4C0AC" w14:textId="77777777" w:rsidR="00650B7A" w:rsidRDefault="00650B7A" w:rsidP="00650B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A041E7" id="Полотно 135" o:spid="_x0000_s1110" editas="canvas" style="width:135pt;height:32.9pt;mso-position-horizontal-relative:char;mso-position-vertical-relative:line" coordsize="17145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">
                <v:shape id="_x0000_s1111" type="#_x0000_t75" style="position:absolute;width:17145;height:4178;visibility:visible;mso-wrap-style:square">
                  <v:fill o:detectmouseclick="t"/>
                  <v:path o:connecttype="none"/>
                </v:shape>
                <v:rect id="Rectangle 102" o:spid="_x0000_s1112" style="position:absolute;left:15106;top:1822;width:2013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799ECB09" w14:textId="77777777" w:rsidR="00650B7A" w:rsidRDefault="00650B7A" w:rsidP="00650B7A">
                        <w:r>
                          <w:t>тру</w:t>
                        </w:r>
                      </w:p>
                    </w:txbxContent>
                  </v:textbox>
                </v:rect>
                <v:rect id="Rectangle 103" o:spid="_x0000_s1113" style="position:absolute;left:14281;top:876;width:8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3F7C4741" w14:textId="77777777" w:rsidR="00650B7A" w:rsidRDefault="00650B7A" w:rsidP="00650B7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4" o:spid="_x0000_s1114" style="position:absolute;left:9848;top:1822;width:2756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5C6308D7" w14:textId="77777777" w:rsidR="00650B7A" w:rsidRDefault="00650B7A" w:rsidP="00650B7A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аут</w:t>
                        </w:r>
                        <w:proofErr w:type="spellEnd"/>
                      </w:p>
                    </w:txbxContent>
                  </v:textbox>
                </v:rect>
                <v:rect id="Rectangle 105" o:spid="_x0000_s1115" style="position:absolute;left:9023;top:876;width:8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4C464D7D" w14:textId="77777777" w:rsidR="00650B7A" w:rsidRDefault="00650B7A" w:rsidP="00650B7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6" o:spid="_x0000_s1116" style="position:absolute;left:5880;top:1822;width:147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61ADAAF3" w14:textId="77777777" w:rsidR="00650B7A" w:rsidRDefault="00650B7A" w:rsidP="00650B7A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дг</w:t>
                        </w:r>
                        <w:proofErr w:type="spellEnd"/>
                      </w:p>
                    </w:txbxContent>
                  </v:textbox>
                </v:rect>
                <v:rect id="Rectangle 107" o:spid="_x0000_s1117" style="position:absolute;left:5080;top:876;width:8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09CBDFFF" w14:textId="77777777" w:rsidR="00650B7A" w:rsidRDefault="00650B7A" w:rsidP="00650B7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8" o:spid="_x0000_s1118" style="position:absolute;left:1250;top:127;width:220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21FB57F5" w14:textId="77777777" w:rsidR="00650B7A" w:rsidRDefault="00650B7A" w:rsidP="00650B7A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ахз</w:t>
                        </w:r>
                        <w:proofErr w:type="spellEnd"/>
                      </w:p>
                    </w:txbxContent>
                  </v:textbox>
                </v:rect>
                <v:rect id="Rectangle 109" o:spid="_x0000_s1119" style="position:absolute;left:1104;top:1822;width:2020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7C15A6AD" w14:textId="77777777" w:rsidR="00650B7A" w:rsidRDefault="00650B7A" w:rsidP="00650B7A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тр</w:t>
                        </w:r>
                        <w:proofErr w:type="spellEnd"/>
                      </w:p>
                    </w:txbxContent>
                  </v:textbox>
                </v:rect>
                <v:rect id="Rectangle 110" o:spid="_x0000_s1120" style="position:absolute;left:279;top:876;width:8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7F47D1FD" w14:textId="77777777" w:rsidR="00650B7A" w:rsidRDefault="00650B7A" w:rsidP="00650B7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1" o:spid="_x0000_s1121" style="position:absolute;left:13023;top:685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6C3C050A" w14:textId="77777777" w:rsidR="00650B7A" w:rsidRDefault="00650B7A" w:rsidP="00650B7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2" o:spid="_x0000_s1122" style="position:absolute;left:7816;top:685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14:paraId="1A3634D0" w14:textId="77777777" w:rsidR="00650B7A" w:rsidRDefault="00650B7A" w:rsidP="00650B7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3" o:spid="_x0000_s1123" style="position:absolute;left:3898;top:685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14:paraId="62B4C0AC" w14:textId="77777777" w:rsidR="00650B7A" w:rsidRDefault="00650B7A" w:rsidP="00650B7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934EC">
        <w:rPr>
          <w:rFonts w:ascii="Times New Roman" w:hAnsi="Times New Roman" w:cs="Times New Roman"/>
          <w:i/>
          <w:iCs/>
          <w:szCs w:val="22"/>
        </w:rPr>
        <w:t>,</w:t>
      </w:r>
    </w:p>
    <w:p w14:paraId="55F11DB0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где:</w:t>
      </w:r>
    </w:p>
    <w:p w14:paraId="1E0CD3CA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дг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по договору об оказании услуг перевозки (транспортировки) грузов;</w:t>
      </w:r>
    </w:p>
    <w:p w14:paraId="6D25A09B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аут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оплату услуг аренды транспортных средств;</w:t>
      </w:r>
    </w:p>
    <w:p w14:paraId="578F4B4D" w14:textId="12F75EA9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тру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оплату проезда работника к месту нахождения учебного заведения и обратно.»</w:t>
      </w:r>
    </w:p>
    <w:p w14:paraId="255A2BBC" w14:textId="330DC08A" w:rsidR="00650B7A" w:rsidRPr="00D934EC" w:rsidRDefault="00650B7A" w:rsidP="00900D5D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</w:p>
    <w:p w14:paraId="790B0FDC" w14:textId="0BF1066A" w:rsidR="00650B7A" w:rsidRPr="00650B7A" w:rsidRDefault="00650B7A" w:rsidP="00D934E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C1B1A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Pr="00650B7A">
        <w:rPr>
          <w:b/>
          <w:bCs/>
          <w:sz w:val="28"/>
          <w:szCs w:val="28"/>
        </w:rPr>
        <w:t xml:space="preserve"> </w:t>
      </w:r>
      <w:r w:rsidRPr="00650B7A">
        <w:rPr>
          <w:rFonts w:ascii="Times New Roman" w:hAnsi="Times New Roman" w:cs="Times New Roman"/>
          <w:b/>
          <w:bCs/>
          <w:sz w:val="28"/>
          <w:szCs w:val="28"/>
        </w:rPr>
        <w:t>2.5. Затраты на аренду помещений и оборудования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34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исключить</w:t>
      </w:r>
      <w:r w:rsidR="00D93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текст: </w:t>
      </w:r>
    </w:p>
    <w:p w14:paraId="386C6CA0" w14:textId="2FCE891D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«Затраты на аренду помещений и оборудования (</w:t>
      </w:r>
      <w:r w:rsidRPr="00D934EC">
        <w:rPr>
          <w:rFonts w:ascii="Times New Roman" w:hAnsi="Times New Roman" w:cs="Times New Roman"/>
          <w:i/>
          <w:iCs/>
          <w:noProof/>
          <w:position w:val="-24"/>
          <w:szCs w:val="22"/>
        </w:rPr>
        <w:drawing>
          <wp:inline distT="0" distB="0" distL="0" distR="0" wp14:anchorId="71E14BF1" wp14:editId="1A362CA3">
            <wp:extent cx="381000" cy="409575"/>
            <wp:effectExtent l="0" t="0" r="0" b="9525"/>
            <wp:docPr id="137" name="Рисунок 137" descr="base_23675_181585_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3675_181585_21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4EC">
        <w:rPr>
          <w:rFonts w:ascii="Times New Roman" w:hAnsi="Times New Roman" w:cs="Times New Roman"/>
          <w:i/>
          <w:iCs/>
          <w:szCs w:val="22"/>
        </w:rPr>
        <w:t>) определяются по формуле:</w:t>
      </w:r>
    </w:p>
    <w:p w14:paraId="328FF9C9" w14:textId="57D1FE70" w:rsidR="00650B7A" w:rsidRPr="00D934EC" w:rsidRDefault="00650B7A" w:rsidP="00650B7A">
      <w:pPr>
        <w:pStyle w:val="ConsPlusNormal"/>
        <w:jc w:val="center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noProof/>
          <w:position w:val="-24"/>
          <w:szCs w:val="22"/>
        </w:rPr>
        <w:drawing>
          <wp:inline distT="0" distB="0" distL="0" distR="0" wp14:anchorId="6B2B593B" wp14:editId="3C34FCC6">
            <wp:extent cx="1762125" cy="409575"/>
            <wp:effectExtent l="0" t="0" r="9525" b="9525"/>
            <wp:docPr id="136" name="Рисунок 136" descr="base_23675_181585_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675_181585_21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4EC">
        <w:rPr>
          <w:rFonts w:ascii="Times New Roman" w:hAnsi="Times New Roman" w:cs="Times New Roman"/>
          <w:i/>
          <w:iCs/>
          <w:szCs w:val="22"/>
        </w:rPr>
        <w:t>,</w:t>
      </w:r>
    </w:p>
    <w:p w14:paraId="586E6EAE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где:</w:t>
      </w:r>
    </w:p>
    <w:p w14:paraId="1F99012C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ап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аренду помещений;</w:t>
      </w:r>
    </w:p>
    <w:p w14:paraId="4BCEC768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акз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аренду помещения (зала) для проведения совещания;</w:t>
      </w:r>
    </w:p>
    <w:p w14:paraId="56C4B320" w14:textId="60A5AA94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аоб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аренду оборудования для проведения совещаний.»</w:t>
      </w:r>
    </w:p>
    <w:p w14:paraId="5318C45E" w14:textId="77777777" w:rsidR="00650B7A" w:rsidRPr="00D934EC" w:rsidRDefault="00650B7A" w:rsidP="00650B7A">
      <w:pPr>
        <w:pStyle w:val="ConsPlusNormal"/>
        <w:jc w:val="both"/>
        <w:rPr>
          <w:rFonts w:ascii="Times New Roman" w:hAnsi="Times New Roman" w:cs="Times New Roman"/>
          <w:i/>
          <w:iCs/>
          <w:sz w:val="20"/>
        </w:rPr>
      </w:pPr>
    </w:p>
    <w:p w14:paraId="2DA8F5C6" w14:textId="3108AEBF" w:rsidR="001C7C49" w:rsidRPr="00650B7A" w:rsidRDefault="001C7C49" w:rsidP="009B76EC">
      <w:pPr>
        <w:rPr>
          <w:i/>
          <w:iCs/>
          <w:color w:val="7F7F7F" w:themeColor="text1" w:themeTint="80"/>
        </w:rPr>
      </w:pPr>
    </w:p>
    <w:bookmarkEnd w:id="13"/>
    <w:p w14:paraId="533BAE02" w14:textId="77777777" w:rsidR="00D934EC" w:rsidRDefault="00D54C50" w:rsidP="00D54C50">
      <w:r w:rsidRPr="00D54C50">
        <w:rPr>
          <w:b/>
          <w:bCs/>
          <w:sz w:val="28"/>
          <w:szCs w:val="28"/>
        </w:rPr>
        <w:t>Пункт 2.6.1. изложить в следующей редакции:</w:t>
      </w:r>
      <w:r w:rsidRPr="00D54C50">
        <w:t xml:space="preserve"> </w:t>
      </w:r>
    </w:p>
    <w:p w14:paraId="4C162F98" w14:textId="338F6183" w:rsidR="00D54C50" w:rsidRDefault="00D54C50" w:rsidP="00D54C50">
      <w:r>
        <w:t>«Затраты на содержание и техническое обслуживание помещений (З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сп</w:t>
      </w:r>
      <w:proofErr w:type="spellEnd"/>
      <w:r>
        <w:t>) определяются по формуле:</w:t>
      </w:r>
    </w:p>
    <w:p w14:paraId="0A2CC18C" w14:textId="77777777" w:rsidR="00D54C50" w:rsidRDefault="00D54C50" w:rsidP="00D54C50"/>
    <w:p w14:paraId="7209DDD7" w14:textId="77777777" w:rsidR="00D54C50" w:rsidRDefault="00D54C50" w:rsidP="00D54C50">
      <w:pPr>
        <w:ind w:firstLine="698"/>
        <w:jc w:val="center"/>
      </w:pPr>
      <w:r>
        <w:t>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сп</w:t>
      </w:r>
      <w:proofErr w:type="spellEnd"/>
      <w:r>
        <w:t>=З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ос</w:t>
      </w:r>
      <w:r>
        <w:t>+З</w:t>
      </w:r>
      <w:proofErr w:type="spellEnd"/>
      <w:r>
        <w:rPr>
          <w:vertAlign w:val="subscript"/>
        </w:rPr>
        <w:t> </w:t>
      </w:r>
      <w:proofErr w:type="spellStart"/>
      <w:r>
        <w:rPr>
          <w:vertAlign w:val="subscript"/>
        </w:rPr>
        <w:t>тр</w:t>
      </w:r>
      <w:r>
        <w:t>+З</w:t>
      </w:r>
      <w:proofErr w:type="spellEnd"/>
      <w:r>
        <w:rPr>
          <w:vertAlign w:val="subscript"/>
        </w:rPr>
        <w:t> </w:t>
      </w:r>
      <w:proofErr w:type="spellStart"/>
      <w:r>
        <w:rPr>
          <w:vertAlign w:val="subscript"/>
        </w:rPr>
        <w:t>эз</w:t>
      </w:r>
      <w:r>
        <w:t>+З</w:t>
      </w:r>
      <w:proofErr w:type="spellEnd"/>
      <w:r>
        <w:rPr>
          <w:vertAlign w:val="subscript"/>
        </w:rPr>
        <w:t> </w:t>
      </w:r>
      <w:proofErr w:type="spellStart"/>
      <w:r>
        <w:rPr>
          <w:vertAlign w:val="subscript"/>
        </w:rPr>
        <w:t>аутп</w:t>
      </w:r>
      <w:r>
        <w:t>+З</w:t>
      </w:r>
      <w:proofErr w:type="spellEnd"/>
      <w:r>
        <w:rPr>
          <w:vertAlign w:val="subscript"/>
        </w:rPr>
        <w:t> </w:t>
      </w:r>
      <w:proofErr w:type="spellStart"/>
      <w:r>
        <w:rPr>
          <w:vertAlign w:val="subscript"/>
        </w:rPr>
        <w:t>тбо</w:t>
      </w:r>
      <w:r>
        <w:t>+З</w:t>
      </w:r>
      <w:proofErr w:type="spellEnd"/>
      <w:r>
        <w:rPr>
          <w:vertAlign w:val="subscript"/>
        </w:rPr>
        <w:t> </w:t>
      </w:r>
      <w:proofErr w:type="spellStart"/>
      <w:r>
        <w:rPr>
          <w:vertAlign w:val="subscript"/>
        </w:rPr>
        <w:t>л</w:t>
      </w:r>
      <w:r>
        <w:t>+З</w:t>
      </w:r>
      <w:proofErr w:type="spellEnd"/>
      <w:r>
        <w:rPr>
          <w:vertAlign w:val="subscript"/>
        </w:rPr>
        <w:t> </w:t>
      </w:r>
      <w:proofErr w:type="spellStart"/>
      <w:r>
        <w:rPr>
          <w:vertAlign w:val="subscript"/>
        </w:rPr>
        <w:t>внсв</w:t>
      </w:r>
      <w:r>
        <w:t>+З</w:t>
      </w:r>
      <w:proofErr w:type="spellEnd"/>
      <w:r>
        <w:rPr>
          <w:vertAlign w:val="subscript"/>
        </w:rPr>
        <w:t> </w:t>
      </w:r>
      <w:proofErr w:type="spellStart"/>
      <w:r>
        <w:rPr>
          <w:vertAlign w:val="subscript"/>
        </w:rPr>
        <w:t>внсп</w:t>
      </w:r>
      <w:r>
        <w:t>+З</w:t>
      </w:r>
      <w:proofErr w:type="spellEnd"/>
      <w:r>
        <w:rPr>
          <w:vertAlign w:val="subscript"/>
        </w:rPr>
        <w:t> </w:t>
      </w:r>
      <w:proofErr w:type="spellStart"/>
      <w:r>
        <w:rPr>
          <w:vertAlign w:val="subscript"/>
        </w:rPr>
        <w:t>итп</w:t>
      </w:r>
      <w:r>
        <w:t>+З</w:t>
      </w:r>
      <w:proofErr w:type="spellEnd"/>
      <w:r>
        <w:rPr>
          <w:vertAlign w:val="subscript"/>
        </w:rPr>
        <w:t> </w:t>
      </w:r>
      <w:proofErr w:type="spellStart"/>
      <w:r>
        <w:rPr>
          <w:vertAlign w:val="subscript"/>
        </w:rPr>
        <w:t>аэз</w:t>
      </w:r>
      <w:proofErr w:type="spellEnd"/>
      <w:r>
        <w:t>,</w:t>
      </w:r>
    </w:p>
    <w:p w14:paraId="7F9073F8" w14:textId="77777777" w:rsidR="00D54C50" w:rsidRDefault="00D54C50" w:rsidP="00D54C50"/>
    <w:p w14:paraId="63BDDC77" w14:textId="77777777" w:rsidR="00D54C50" w:rsidRDefault="00D54C50" w:rsidP="00D54C50">
      <w:r>
        <w:t>где:</w:t>
      </w:r>
    </w:p>
    <w:p w14:paraId="05BFA650" w14:textId="77777777" w:rsidR="00D54C50" w:rsidRDefault="00D54C50" w:rsidP="00D54C50">
      <w:r>
        <w:t>З</w:t>
      </w:r>
      <w:r>
        <w:rPr>
          <w:vertAlign w:val="subscript"/>
        </w:rPr>
        <w:t> ос</w:t>
      </w:r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охранно-тревожной сигнализации;</w:t>
      </w:r>
    </w:p>
    <w:p w14:paraId="245BFFD0" w14:textId="77777777" w:rsidR="00D54C50" w:rsidRDefault="00D54C50" w:rsidP="00D54C50">
      <w:r>
        <w:t>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тр</w:t>
      </w:r>
      <w:proofErr w:type="spellEnd"/>
      <w:r>
        <w:t xml:space="preserve"> - затраты на проведение текущего ремонта помещения;</w:t>
      </w:r>
    </w:p>
    <w:p w14:paraId="7871A39A" w14:textId="77777777" w:rsidR="00D54C50" w:rsidRDefault="00D54C50" w:rsidP="00D54C50">
      <w:r>
        <w:t>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эз</w:t>
      </w:r>
      <w:proofErr w:type="spellEnd"/>
      <w:r>
        <w:t xml:space="preserve"> - затраты на содержание прилегающей территории;</w:t>
      </w:r>
    </w:p>
    <w:p w14:paraId="3A9E515E" w14:textId="77777777" w:rsidR="00D54C50" w:rsidRDefault="00D54C50" w:rsidP="00D54C50">
      <w:r>
        <w:t>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аутп</w:t>
      </w:r>
      <w:proofErr w:type="spellEnd"/>
      <w:r>
        <w:t xml:space="preserve"> - затраты на оплату услуг по обслуживанию и уборке помещения;</w:t>
      </w:r>
    </w:p>
    <w:p w14:paraId="66A457E4" w14:textId="77777777" w:rsidR="00D54C50" w:rsidRDefault="00D54C50" w:rsidP="00D54C50">
      <w:r>
        <w:t>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тбо</w:t>
      </w:r>
      <w:proofErr w:type="spellEnd"/>
      <w:r>
        <w:t xml:space="preserve"> - затраты на вывоз твердых бытовых отходов;</w:t>
      </w:r>
    </w:p>
    <w:p w14:paraId="49CCB060" w14:textId="77777777" w:rsidR="00D54C50" w:rsidRDefault="00D54C50" w:rsidP="00D54C50">
      <w:r>
        <w:t>З</w:t>
      </w:r>
      <w:r>
        <w:rPr>
          <w:vertAlign w:val="subscript"/>
        </w:rPr>
        <w:t> л</w:t>
      </w:r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лифтов;</w:t>
      </w:r>
    </w:p>
    <w:p w14:paraId="4C9737F4" w14:textId="77777777" w:rsidR="00D54C50" w:rsidRDefault="00D54C50" w:rsidP="00D54C50">
      <w:r>
        <w:t>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внсв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водонапорной насосной станции хозяйственно-питьевого и противопожарного водоснабжения;</w:t>
      </w:r>
    </w:p>
    <w:p w14:paraId="604A66C0" w14:textId="77777777" w:rsidR="00D54C50" w:rsidRDefault="00D54C50" w:rsidP="00D54C50">
      <w:r>
        <w:t>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внсп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водонапорной насосной станции пожаротушения;</w:t>
      </w:r>
    </w:p>
    <w:p w14:paraId="2154CF29" w14:textId="77777777" w:rsidR="00D54C50" w:rsidRDefault="00D54C50" w:rsidP="00D54C50">
      <w:r>
        <w:t>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итп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14:paraId="4D9C1197" w14:textId="77777777" w:rsidR="00D54C50" w:rsidRDefault="00D54C50" w:rsidP="00D54C50">
      <w:r>
        <w:t>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аэз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14:paraId="775BA272" w14:textId="3F9CEBD9" w:rsidR="00D54C50" w:rsidRDefault="00D54C50" w:rsidP="00D54C50">
      <w:r>
        <w:t>Такие затраты не подлежат отдельному расчету, если они включены в общую стоимость комплексных услуг управляющей компании.»</w:t>
      </w:r>
    </w:p>
    <w:p w14:paraId="0210C9F7" w14:textId="77777777" w:rsidR="001C1B1A" w:rsidRDefault="001C1B1A" w:rsidP="00D54C50"/>
    <w:p w14:paraId="5C943073" w14:textId="45AA8657" w:rsidR="00D54C50" w:rsidRDefault="00D54C50" w:rsidP="00D54C50">
      <w:r w:rsidRPr="00D54C50">
        <w:rPr>
          <w:b/>
          <w:bCs/>
          <w:sz w:val="28"/>
          <w:szCs w:val="28"/>
        </w:rPr>
        <w:t>Пункт 2.6.</w:t>
      </w:r>
      <w:r>
        <w:rPr>
          <w:b/>
          <w:bCs/>
          <w:sz w:val="28"/>
          <w:szCs w:val="28"/>
        </w:rPr>
        <w:t>2</w:t>
      </w:r>
      <w:r w:rsidRPr="00D54C50">
        <w:rPr>
          <w:b/>
          <w:bCs/>
          <w:sz w:val="28"/>
          <w:szCs w:val="28"/>
        </w:rPr>
        <w:t>. изложить в следующей редакции:</w:t>
      </w:r>
      <w:r w:rsidRPr="00D54C50">
        <w:t xml:space="preserve"> </w:t>
      </w:r>
      <w:r w:rsidR="007B2A7A">
        <w:t>«</w:t>
      </w:r>
      <w:r>
        <w:t>Затраты на техническое обслуживание и ремонт транспортных средств (З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тортс</w:t>
      </w:r>
      <w:proofErr w:type="spellEnd"/>
      <w:r>
        <w:t>) определяются по формуле:</w:t>
      </w:r>
    </w:p>
    <w:p w14:paraId="3C13A503" w14:textId="77777777" w:rsidR="00D54C50" w:rsidRDefault="00D54C50" w:rsidP="00D54C50"/>
    <w:p w14:paraId="58AE39E2" w14:textId="2822E9B1" w:rsidR="00D54C50" w:rsidRDefault="00D54C50" w:rsidP="00D54C50">
      <w:pPr>
        <w:ind w:firstLine="698"/>
        <w:jc w:val="center"/>
      </w:pPr>
      <w:r>
        <w:rPr>
          <w:noProof/>
        </w:rPr>
        <w:drawing>
          <wp:inline distT="0" distB="0" distL="0" distR="0" wp14:anchorId="45E77C31" wp14:editId="435ED51F">
            <wp:extent cx="1866900" cy="5810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2EEF6C1E" w14:textId="77777777" w:rsidR="00D54C50" w:rsidRDefault="00D54C50" w:rsidP="00D54C50"/>
    <w:p w14:paraId="32138CA5" w14:textId="77777777" w:rsidR="00D54C50" w:rsidRDefault="00D54C50" w:rsidP="00D54C50">
      <w:r>
        <w:t>где:</w:t>
      </w:r>
    </w:p>
    <w:p w14:paraId="3307764D" w14:textId="77777777" w:rsidR="00D54C50" w:rsidRDefault="00D54C50" w:rsidP="00D54C50">
      <w:r>
        <w:rPr>
          <w:i/>
          <w:iCs/>
        </w:rPr>
        <w:t>Q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тортс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транспортного средства;</w:t>
      </w:r>
    </w:p>
    <w:p w14:paraId="40523214" w14:textId="5920ABF2" w:rsidR="00D54C50" w:rsidRDefault="00D54C50" w:rsidP="00D54C50">
      <w:r>
        <w:rPr>
          <w:i/>
          <w:iCs/>
        </w:rPr>
        <w:t>P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тортс</w:t>
      </w:r>
      <w:proofErr w:type="spellEnd"/>
      <w:r>
        <w:t xml:space="preserve"> - стоимость технического обслуживания и ремонта i-</w:t>
      </w:r>
      <w:proofErr w:type="spellStart"/>
      <w:r>
        <w:t>го</w:t>
      </w:r>
      <w:proofErr w:type="spellEnd"/>
      <w:r>
        <w:t xml:space="preserve"> транспортного средства, которая определяется по средним фактическим данным за 3 предыдущих финансовых года.</w:t>
      </w:r>
      <w:r w:rsidR="007B2A7A">
        <w:t>»</w:t>
      </w:r>
    </w:p>
    <w:p w14:paraId="55714AFE" w14:textId="77777777" w:rsidR="001C1B1A" w:rsidRDefault="001C1B1A" w:rsidP="00D54C50"/>
    <w:p w14:paraId="3E82596F" w14:textId="7656C837" w:rsidR="009B76EC" w:rsidRDefault="007B2A7A" w:rsidP="004E7CF5">
      <w:pPr>
        <w:pStyle w:val="2"/>
        <w:spacing w:after="0" w:line="240" w:lineRule="auto"/>
        <w:rPr>
          <w:sz w:val="22"/>
          <w:szCs w:val="22"/>
        </w:rPr>
      </w:pPr>
      <w:r w:rsidRPr="00D54C50">
        <w:rPr>
          <w:b/>
          <w:bCs/>
          <w:sz w:val="28"/>
          <w:szCs w:val="28"/>
        </w:rPr>
        <w:t>Пункт 2.6.</w:t>
      </w:r>
      <w:r>
        <w:rPr>
          <w:b/>
          <w:bCs/>
          <w:sz w:val="28"/>
          <w:szCs w:val="28"/>
        </w:rPr>
        <w:t>3</w:t>
      </w:r>
      <w:r w:rsidRPr="00D54C50">
        <w:rPr>
          <w:b/>
          <w:bCs/>
          <w:sz w:val="28"/>
          <w:szCs w:val="28"/>
        </w:rPr>
        <w:t>. изложить в следующей редакции</w:t>
      </w:r>
      <w:r w:rsidRPr="006B2720">
        <w:rPr>
          <w:b/>
          <w:bCs/>
          <w:sz w:val="22"/>
          <w:szCs w:val="22"/>
        </w:rPr>
        <w:t>:</w:t>
      </w:r>
      <w:r w:rsidRPr="006B2720">
        <w:rPr>
          <w:sz w:val="22"/>
          <w:szCs w:val="22"/>
        </w:rPr>
        <w:t xml:space="preserve"> «Затраты на техническое обслуживание и </w:t>
      </w:r>
      <w:proofErr w:type="spellStart"/>
      <w:r w:rsidRPr="006B2720">
        <w:rPr>
          <w:sz w:val="22"/>
          <w:szCs w:val="22"/>
        </w:rPr>
        <w:t>регламентно</w:t>
      </w:r>
      <w:proofErr w:type="spellEnd"/>
      <w:r w:rsidRPr="006B2720">
        <w:rPr>
          <w:sz w:val="22"/>
          <w:szCs w:val="22"/>
        </w:rPr>
        <w:t>-профилактический ремонт бытового оборудования определяются по фактическим затратам в отчетном финансовом году»</w:t>
      </w:r>
    </w:p>
    <w:p w14:paraId="7A4BCCEE" w14:textId="77777777" w:rsidR="001C1B1A" w:rsidRPr="006B2720" w:rsidRDefault="001C1B1A" w:rsidP="004E7CF5">
      <w:pPr>
        <w:pStyle w:val="2"/>
        <w:spacing w:after="0" w:line="240" w:lineRule="auto"/>
        <w:rPr>
          <w:sz w:val="22"/>
          <w:szCs w:val="22"/>
        </w:rPr>
      </w:pPr>
    </w:p>
    <w:p w14:paraId="299C94DD" w14:textId="2822C698" w:rsidR="00D57E0C" w:rsidRDefault="00D57E0C" w:rsidP="00D57E0C">
      <w:r w:rsidRPr="00D54C50">
        <w:rPr>
          <w:b/>
          <w:bCs/>
          <w:sz w:val="28"/>
          <w:szCs w:val="28"/>
        </w:rPr>
        <w:t>Пункт 2.6.</w:t>
      </w:r>
      <w:r>
        <w:rPr>
          <w:b/>
          <w:bCs/>
          <w:sz w:val="28"/>
          <w:szCs w:val="28"/>
        </w:rPr>
        <w:t>4</w:t>
      </w:r>
      <w:r w:rsidRPr="00D54C50">
        <w:rPr>
          <w:b/>
          <w:bCs/>
          <w:sz w:val="28"/>
          <w:szCs w:val="28"/>
        </w:rPr>
        <w:t>. изложить в следующей редакции</w:t>
      </w:r>
      <w:r w:rsidR="00B4792E">
        <w:rPr>
          <w:b/>
          <w:bCs/>
          <w:sz w:val="28"/>
          <w:szCs w:val="28"/>
        </w:rPr>
        <w:t>: «</w:t>
      </w:r>
      <w:r>
        <w:t xml:space="preserve">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ио</w:t>
      </w:r>
      <w:proofErr w:type="spellEnd"/>
      <w:r>
        <w:t>) определяются по формуле:</w:t>
      </w:r>
    </w:p>
    <w:p w14:paraId="77079C34" w14:textId="77777777" w:rsidR="00D57E0C" w:rsidRDefault="00D57E0C" w:rsidP="00D57E0C"/>
    <w:p w14:paraId="7A006063" w14:textId="77777777" w:rsidR="00D57E0C" w:rsidRDefault="00D57E0C" w:rsidP="00D57E0C">
      <w:pPr>
        <w:ind w:firstLine="698"/>
        <w:jc w:val="center"/>
      </w:pPr>
      <w:r>
        <w:t>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ио</w:t>
      </w:r>
      <w:proofErr w:type="spellEnd"/>
      <w:r>
        <w:t>=З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дгу</w:t>
      </w:r>
      <w:r>
        <w:t>+З</w:t>
      </w:r>
      <w:proofErr w:type="spellEnd"/>
      <w:r>
        <w:rPr>
          <w:vertAlign w:val="subscript"/>
        </w:rPr>
        <w:t> </w:t>
      </w:r>
      <w:proofErr w:type="spellStart"/>
      <w:r>
        <w:rPr>
          <w:vertAlign w:val="subscript"/>
        </w:rPr>
        <w:t>сгп</w:t>
      </w:r>
      <w:r>
        <w:t>+З</w:t>
      </w:r>
      <w:proofErr w:type="spellEnd"/>
      <w:r>
        <w:rPr>
          <w:vertAlign w:val="subscript"/>
        </w:rPr>
        <w:t> </w:t>
      </w:r>
      <w:proofErr w:type="spellStart"/>
      <w:r>
        <w:rPr>
          <w:vertAlign w:val="subscript"/>
        </w:rPr>
        <w:t>скив</w:t>
      </w:r>
      <w:r>
        <w:t>+З</w:t>
      </w:r>
      <w:proofErr w:type="spellEnd"/>
      <w:r>
        <w:rPr>
          <w:vertAlign w:val="subscript"/>
        </w:rPr>
        <w:t> </w:t>
      </w:r>
      <w:proofErr w:type="spellStart"/>
      <w:r>
        <w:rPr>
          <w:vertAlign w:val="subscript"/>
        </w:rPr>
        <w:t>спс</w:t>
      </w:r>
      <w:r>
        <w:t>+З</w:t>
      </w:r>
      <w:proofErr w:type="spellEnd"/>
      <w:r>
        <w:rPr>
          <w:vertAlign w:val="subscript"/>
        </w:rPr>
        <w:t> </w:t>
      </w:r>
      <w:proofErr w:type="spellStart"/>
      <w:r>
        <w:rPr>
          <w:vertAlign w:val="subscript"/>
        </w:rPr>
        <w:t>скуд</w:t>
      </w:r>
      <w:r>
        <w:t>+З</w:t>
      </w:r>
      <w:proofErr w:type="spellEnd"/>
      <w:r>
        <w:rPr>
          <w:vertAlign w:val="subscript"/>
        </w:rPr>
        <w:t> </w:t>
      </w:r>
      <w:proofErr w:type="spellStart"/>
      <w:r>
        <w:rPr>
          <w:vertAlign w:val="subscript"/>
        </w:rPr>
        <w:t>саду</w:t>
      </w:r>
      <w:r>
        <w:t>+З</w:t>
      </w:r>
      <w:proofErr w:type="spellEnd"/>
      <w:r>
        <w:rPr>
          <w:vertAlign w:val="subscript"/>
        </w:rPr>
        <w:t> </w:t>
      </w:r>
      <w:proofErr w:type="spellStart"/>
      <w:r>
        <w:rPr>
          <w:vertAlign w:val="subscript"/>
        </w:rPr>
        <w:t>свн</w:t>
      </w:r>
      <w:proofErr w:type="spellEnd"/>
      <w:r>
        <w:t>,</w:t>
      </w:r>
    </w:p>
    <w:p w14:paraId="7B7EAC93" w14:textId="77777777" w:rsidR="00D57E0C" w:rsidRDefault="00D57E0C" w:rsidP="00D57E0C"/>
    <w:p w14:paraId="45AF71EC" w14:textId="77777777" w:rsidR="00D57E0C" w:rsidRDefault="00D57E0C" w:rsidP="00D57E0C">
      <w:r>
        <w:t>где:</w:t>
      </w:r>
    </w:p>
    <w:p w14:paraId="76B24193" w14:textId="77777777" w:rsidR="00D57E0C" w:rsidRDefault="00D57E0C" w:rsidP="00D57E0C">
      <w:r>
        <w:t>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дгу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дизельных генераторных установок;</w:t>
      </w:r>
    </w:p>
    <w:p w14:paraId="2F8A9240" w14:textId="77777777" w:rsidR="00D57E0C" w:rsidRDefault="00D57E0C" w:rsidP="00D57E0C">
      <w:r>
        <w:t>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сгп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системы газового пожаротушения;</w:t>
      </w:r>
    </w:p>
    <w:p w14:paraId="72195FD0" w14:textId="77777777" w:rsidR="00D57E0C" w:rsidRDefault="00D57E0C" w:rsidP="00D57E0C">
      <w:r>
        <w:t>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скив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кондиционирования и вентиляции;</w:t>
      </w:r>
    </w:p>
    <w:p w14:paraId="527DA21A" w14:textId="77777777" w:rsidR="00D57E0C" w:rsidRDefault="00D57E0C" w:rsidP="00D57E0C">
      <w:r>
        <w:t>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спс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пожарной сигнализации;</w:t>
      </w:r>
    </w:p>
    <w:p w14:paraId="38C09CE2" w14:textId="77777777" w:rsidR="00D57E0C" w:rsidRDefault="00D57E0C" w:rsidP="00D57E0C">
      <w:r>
        <w:t>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скуд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контроля и управления доступом;</w:t>
      </w:r>
    </w:p>
    <w:p w14:paraId="504F50FC" w14:textId="77777777" w:rsidR="00D57E0C" w:rsidRDefault="00D57E0C" w:rsidP="00D57E0C">
      <w:r>
        <w:t>З</w:t>
      </w:r>
      <w:r>
        <w:rPr>
          <w:vertAlign w:val="subscript"/>
        </w:rPr>
        <w:t> саду</w:t>
      </w:r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автоматического диспетчерского управления;</w:t>
      </w:r>
    </w:p>
    <w:p w14:paraId="0DE2A6F2" w14:textId="0AC8953F" w:rsidR="00D57E0C" w:rsidRDefault="00D57E0C" w:rsidP="00D57E0C">
      <w:r>
        <w:t>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свн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видеонаблюдения.</w:t>
      </w:r>
      <w:r w:rsidR="00B4792E">
        <w:t>»</w:t>
      </w:r>
    </w:p>
    <w:p w14:paraId="4C1245A9" w14:textId="77777777" w:rsidR="00D934EC" w:rsidRDefault="00D934EC" w:rsidP="00D57E0C"/>
    <w:p w14:paraId="26AEEA25" w14:textId="740751F0" w:rsidR="00650B7A" w:rsidRPr="00D934EC" w:rsidRDefault="00650B7A" w:rsidP="00D934E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650B7A">
        <w:rPr>
          <w:rFonts w:ascii="Times New Roman" w:hAnsi="Times New Roman" w:cs="Times New Roman"/>
          <w:b/>
          <w:bCs/>
          <w:sz w:val="28"/>
          <w:szCs w:val="28"/>
        </w:rPr>
        <w:t>Пункт 2.7.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6B272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исключить текст: </w:t>
      </w:r>
    </w:p>
    <w:p w14:paraId="1F595BE5" w14:textId="3B09EE0F" w:rsidR="00650B7A" w:rsidRPr="00D934EC" w:rsidRDefault="006B2720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«</w:t>
      </w:r>
      <w:r w:rsidR="00650B7A" w:rsidRPr="00D934EC">
        <w:rPr>
          <w:rFonts w:ascii="Times New Roman" w:hAnsi="Times New Roman" w:cs="Times New Roman"/>
          <w:i/>
          <w:iCs/>
          <w:szCs w:val="22"/>
        </w:rPr>
        <w:t xml:space="preserve"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</w:t>
      </w:r>
      <w:r w:rsidR="00650B7A" w:rsidRPr="00D934EC">
        <w:rPr>
          <w:rFonts w:ascii="Times New Roman" w:hAnsi="Times New Roman" w:cs="Times New Roman"/>
          <w:i/>
          <w:iCs/>
          <w:noProof/>
          <w:position w:val="-14"/>
          <w:szCs w:val="22"/>
        </w:rPr>
        <w:drawing>
          <wp:inline distT="0" distB="0" distL="0" distR="0" wp14:anchorId="1712DCA6" wp14:editId="0E9CA30C">
            <wp:extent cx="419100" cy="285750"/>
            <wp:effectExtent l="0" t="0" r="0" b="0"/>
            <wp:docPr id="138" name="Рисунок 138" descr="base_23675_181585_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3675_181585_23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B7A" w:rsidRPr="00D934EC">
        <w:rPr>
          <w:rFonts w:ascii="Times New Roman" w:hAnsi="Times New Roman" w:cs="Times New Roman"/>
          <w:i/>
          <w:iCs/>
          <w:szCs w:val="22"/>
        </w:rPr>
        <w:t xml:space="preserve"> определяются по формуле:</w:t>
      </w:r>
    </w:p>
    <w:p w14:paraId="42271A7C" w14:textId="05246D38" w:rsidR="00650B7A" w:rsidRPr="00D934EC" w:rsidRDefault="00650B7A" w:rsidP="00650B7A">
      <w:pPr>
        <w:pStyle w:val="ConsPlusNormal"/>
        <w:jc w:val="center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noProof/>
          <w:szCs w:val="22"/>
        </w:rPr>
        <mc:AlternateContent>
          <mc:Choice Requires="wpc">
            <w:drawing>
              <wp:inline distT="0" distB="0" distL="0" distR="0" wp14:anchorId="2CA0275D" wp14:editId="66FFF9F0">
                <wp:extent cx="5334000" cy="456565"/>
                <wp:effectExtent l="1905" t="4445" r="0" b="0"/>
                <wp:docPr id="169" name="Полотно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855210" y="158750"/>
                            <a:ext cx="1549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C617D" w14:textId="77777777" w:rsidR="00650B7A" w:rsidRDefault="00650B7A" w:rsidP="00650B7A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нэ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175125" y="189230"/>
                            <a:ext cx="3854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D2F3F" w14:textId="77777777" w:rsidR="00650B7A" w:rsidRDefault="00650B7A" w:rsidP="00650B7A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осаго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095115" y="9334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EBA73" w14:textId="77777777" w:rsidR="00650B7A" w:rsidRDefault="00650B7A" w:rsidP="00650B7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767455" y="189230"/>
                            <a:ext cx="15430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E5DBE" w14:textId="77777777" w:rsidR="00650B7A" w:rsidRDefault="00650B7A" w:rsidP="00650B7A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687445" y="9334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E3E7E" w14:textId="77777777" w:rsidR="00650B7A" w:rsidRDefault="00650B7A" w:rsidP="00650B7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241675" y="189230"/>
                            <a:ext cx="2711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9F1C2" w14:textId="77777777" w:rsidR="00650B7A" w:rsidRDefault="00650B7A" w:rsidP="00650B7A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мдн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148330" y="9334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B6036" w14:textId="77777777" w:rsidR="00650B7A" w:rsidRDefault="00650B7A" w:rsidP="00650B7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652395" y="189230"/>
                            <a:ext cx="3219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C4F83" w14:textId="77777777" w:rsidR="00650B7A" w:rsidRDefault="00650B7A" w:rsidP="00650B7A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дисп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572385" y="9334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F0FFE" w14:textId="77777777" w:rsidR="00650B7A" w:rsidRDefault="00650B7A" w:rsidP="00650B7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076450" y="189230"/>
                            <a:ext cx="3213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D9E33" w14:textId="77777777" w:rsidR="00650B7A" w:rsidRDefault="00650B7A" w:rsidP="00650B7A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атт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993900" y="9334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713EE" w14:textId="77777777" w:rsidR="00650B7A" w:rsidRDefault="00650B7A" w:rsidP="00650B7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558925" y="189230"/>
                            <a:ext cx="2616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63DCF" w14:textId="77777777" w:rsidR="00650B7A" w:rsidRDefault="00650B7A" w:rsidP="00650B7A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осм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478915" y="9334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85953" w14:textId="77777777" w:rsidR="00650B7A" w:rsidRDefault="00650B7A" w:rsidP="00650B7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93140" y="189230"/>
                            <a:ext cx="3098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A1F6D" w14:textId="77777777" w:rsidR="00650B7A" w:rsidRDefault="00650B7A" w:rsidP="00650B7A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внсп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13130" y="9334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15F92" w14:textId="77777777" w:rsidR="00650B7A" w:rsidRDefault="00650B7A" w:rsidP="00650B7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22300" y="189230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2A65E" w14:textId="77777777" w:rsidR="00650B7A" w:rsidRDefault="00650B7A" w:rsidP="00650B7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39750" y="9334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3388E" w14:textId="77777777" w:rsidR="00650B7A" w:rsidRDefault="00650B7A" w:rsidP="00650B7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25095" y="17780"/>
                            <a:ext cx="2203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54A43" w14:textId="77777777" w:rsidR="00650B7A" w:rsidRDefault="00650B7A" w:rsidP="00650B7A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ахз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31445" y="189230"/>
                            <a:ext cx="1562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0B80B" w14:textId="77777777" w:rsidR="00650B7A" w:rsidRDefault="00650B7A" w:rsidP="00650B7A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8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7940" y="93345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56BAE" w14:textId="77777777" w:rsidR="00650B7A" w:rsidRDefault="00650B7A" w:rsidP="00650B7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10735" y="7429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F7BD0" w14:textId="77777777" w:rsidR="00650B7A" w:rsidRDefault="00650B7A" w:rsidP="00650B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969385" y="7429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FF4DE" w14:textId="77777777" w:rsidR="00650B7A" w:rsidRDefault="00650B7A" w:rsidP="00650B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561715" y="7429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900E0" w14:textId="77777777" w:rsidR="00650B7A" w:rsidRDefault="00650B7A" w:rsidP="00650B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022600" y="7429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DB9C6" w14:textId="77777777" w:rsidR="00650B7A" w:rsidRDefault="00650B7A" w:rsidP="00650B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446655" y="7429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35A3D" w14:textId="77777777" w:rsidR="00650B7A" w:rsidRDefault="00650B7A" w:rsidP="00650B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868170" y="7429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A20F8" w14:textId="77777777" w:rsidR="00650B7A" w:rsidRDefault="00650B7A" w:rsidP="00650B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352550" y="7429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9DA87" w14:textId="77777777" w:rsidR="00650B7A" w:rsidRDefault="00650B7A" w:rsidP="00650B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87400" y="7429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8A5B8" w14:textId="77777777" w:rsidR="00650B7A" w:rsidRDefault="00650B7A" w:rsidP="00650B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05765" y="7429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08FE7" w14:textId="77777777" w:rsidR="00650B7A" w:rsidRDefault="00650B7A" w:rsidP="00650B7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751705" y="97790"/>
                            <a:ext cx="819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2D125" w14:textId="77777777" w:rsidR="00650B7A" w:rsidRDefault="00650B7A" w:rsidP="00650B7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A0275D" id="Полотно 169" o:spid="_x0000_s1124" editas="canvas" style="width:420pt;height:35.95pt;mso-position-horizontal-relative:char;mso-position-vertical-relative:line" coordsize="53340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">
                <v:shape id="_x0000_s1125" type="#_x0000_t75" style="position:absolute;width:53340;height:4565;visibility:visible;mso-wrap-style:square">
                  <v:fill o:detectmouseclick="t"/>
                  <v:path o:connecttype="none"/>
                </v:shape>
                <v:rect id="Rectangle 116" o:spid="_x0000_s1126" style="position:absolute;left:48552;top:1587;width:154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14:paraId="3DAC617D" w14:textId="77777777" w:rsidR="00650B7A" w:rsidRDefault="00650B7A" w:rsidP="00650B7A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нэ</w:t>
                        </w:r>
                        <w:proofErr w:type="spellEnd"/>
                      </w:p>
                    </w:txbxContent>
                  </v:textbox>
                </v:rect>
                <v:rect id="Rectangle 117" o:spid="_x0000_s1127" style="position:absolute;left:41751;top:1892;width:385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14:paraId="322D2F3F" w14:textId="77777777" w:rsidR="00650B7A" w:rsidRDefault="00650B7A" w:rsidP="00650B7A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осаго</w:t>
                        </w:r>
                        <w:proofErr w:type="spellEnd"/>
                      </w:p>
                    </w:txbxContent>
                  </v:textbox>
                </v:rect>
                <v:rect id="Rectangle 118" o:spid="_x0000_s1128" style="position:absolute;left:40951;top:933;width:8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14:paraId="109EBA73" w14:textId="77777777" w:rsidR="00650B7A" w:rsidRDefault="00650B7A" w:rsidP="00650B7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9" o:spid="_x0000_s1129" style="position:absolute;left:37674;top:1892;width:154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14:paraId="66DE5DBE" w14:textId="77777777" w:rsidR="00650B7A" w:rsidRDefault="00650B7A" w:rsidP="00650B7A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во</w:t>
                        </w:r>
                        <w:proofErr w:type="spellEnd"/>
                      </w:p>
                    </w:txbxContent>
                  </v:textbox>
                </v:rect>
                <v:rect id="Rectangle 120" o:spid="_x0000_s1130" style="position:absolute;left:36874;top:933;width:8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14:paraId="706E3E7E" w14:textId="77777777" w:rsidR="00650B7A" w:rsidRDefault="00650B7A" w:rsidP="00650B7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21" o:spid="_x0000_s1131" style="position:absolute;left:32416;top:1892;width:271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14:paraId="1DA9F1C2" w14:textId="77777777" w:rsidR="00650B7A" w:rsidRDefault="00650B7A" w:rsidP="00650B7A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мдн</w:t>
                        </w:r>
                        <w:proofErr w:type="spellEnd"/>
                      </w:p>
                    </w:txbxContent>
                  </v:textbox>
                </v:rect>
                <v:rect id="Rectangle 122" o:spid="_x0000_s1132" style="position:absolute;left:31483;top:933;width:8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14:paraId="40CB6036" w14:textId="77777777" w:rsidR="00650B7A" w:rsidRDefault="00650B7A" w:rsidP="00650B7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23" o:spid="_x0000_s1133" style="position:absolute;left:26523;top:1892;width:32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14:paraId="351C4F83" w14:textId="77777777" w:rsidR="00650B7A" w:rsidRDefault="00650B7A" w:rsidP="00650B7A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дисп</w:t>
                        </w:r>
                        <w:proofErr w:type="spellEnd"/>
                      </w:p>
                    </w:txbxContent>
                  </v:textbox>
                </v:rect>
                <v:rect id="Rectangle 124" o:spid="_x0000_s1134" style="position:absolute;left:25723;top:933;width:820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14:paraId="4EDF0FFE" w14:textId="77777777" w:rsidR="00650B7A" w:rsidRDefault="00650B7A" w:rsidP="00650B7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25" o:spid="_x0000_s1135" style="position:absolute;left:20764;top:1892;width:321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14:paraId="568D9E33" w14:textId="77777777" w:rsidR="00650B7A" w:rsidRDefault="00650B7A" w:rsidP="00650B7A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атт</w:t>
                        </w:r>
                        <w:proofErr w:type="spellEnd"/>
                      </w:p>
                    </w:txbxContent>
                  </v:textbox>
                </v:rect>
                <v:rect id="Rectangle 126" o:spid="_x0000_s1136" style="position:absolute;left:19939;top:933;width:8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14:paraId="61C713EE" w14:textId="77777777" w:rsidR="00650B7A" w:rsidRDefault="00650B7A" w:rsidP="00650B7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27" o:spid="_x0000_s1137" style="position:absolute;left:15589;top:1892;width:2616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14:paraId="1D263DCF" w14:textId="77777777" w:rsidR="00650B7A" w:rsidRDefault="00650B7A" w:rsidP="00650B7A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осм</w:t>
                        </w:r>
                        <w:proofErr w:type="spellEnd"/>
                      </w:p>
                    </w:txbxContent>
                  </v:textbox>
                </v:rect>
                <v:rect id="Rectangle 128" o:spid="_x0000_s1138" style="position:absolute;left:14789;top:933;width:8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<v:textbox style="mso-fit-shape-to-text:t" inset="0,0,0,0">
                    <w:txbxContent>
                      <w:p w14:paraId="18985953" w14:textId="77777777" w:rsidR="00650B7A" w:rsidRDefault="00650B7A" w:rsidP="00650B7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29" o:spid="_x0000_s1139" style="position:absolute;left:9931;top:1892;width:309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<v:textbox style="mso-fit-shape-to-text:t" inset="0,0,0,0">
                    <w:txbxContent>
                      <w:p w14:paraId="5FBA1F6D" w14:textId="77777777" w:rsidR="00650B7A" w:rsidRDefault="00650B7A" w:rsidP="00650B7A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внсп</w:t>
                        </w:r>
                        <w:proofErr w:type="spellEnd"/>
                      </w:p>
                    </w:txbxContent>
                  </v:textbox>
                </v:rect>
                <v:rect id="Rectangle 130" o:spid="_x0000_s1140" style="position:absolute;left:9131;top:933;width:8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14:paraId="7D215F92" w14:textId="77777777" w:rsidR="00650B7A" w:rsidRDefault="00650B7A" w:rsidP="00650B7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1" o:spid="_x0000_s1141" style="position:absolute;left:6223;top:1892;width:119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<v:textbox style="mso-fit-shape-to-text:t" inset="0,0,0,0">
                    <w:txbxContent>
                      <w:p w14:paraId="6792A65E" w14:textId="77777777" w:rsidR="00650B7A" w:rsidRDefault="00650B7A" w:rsidP="00650B7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v:rect id="Rectangle 132" o:spid="_x0000_s1142" style="position:absolute;left:5397;top:933;width:8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14:paraId="6533388E" w14:textId="77777777" w:rsidR="00650B7A" w:rsidRDefault="00650B7A" w:rsidP="00650B7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3" o:spid="_x0000_s1143" style="position:absolute;left:1250;top:177;width:220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14:paraId="14F54A43" w14:textId="77777777" w:rsidR="00650B7A" w:rsidRDefault="00650B7A" w:rsidP="00650B7A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ахз</w:t>
                        </w:r>
                        <w:proofErr w:type="spellEnd"/>
                      </w:p>
                    </w:txbxContent>
                  </v:textbox>
                </v:rect>
                <v:rect id="Rectangle 134" o:spid="_x0000_s1144" style="position:absolute;left:1314;top:1892;width:156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14:paraId="18C0B80B" w14:textId="77777777" w:rsidR="00650B7A" w:rsidRDefault="00650B7A" w:rsidP="00650B7A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ру</w:t>
                        </w:r>
                        <w:proofErr w:type="spellEnd"/>
                      </w:p>
                    </w:txbxContent>
                  </v:textbox>
                </v:rect>
                <v:rect id="Rectangle 135" o:spid="_x0000_s1145" style="position:absolute;left:279;top:933;width:8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11856BAE" w14:textId="77777777" w:rsidR="00650B7A" w:rsidRDefault="00650B7A" w:rsidP="00650B7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6" o:spid="_x0000_s1146" style="position:absolute;left:46107;top:742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14:paraId="53BF7BD0" w14:textId="77777777" w:rsidR="00650B7A" w:rsidRDefault="00650B7A" w:rsidP="00650B7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37" o:spid="_x0000_s1147" style="position:absolute;left:39693;top:742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14:paraId="659FF4DE" w14:textId="77777777" w:rsidR="00650B7A" w:rsidRDefault="00650B7A" w:rsidP="00650B7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38" o:spid="_x0000_s1148" style="position:absolute;left:35617;top:742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419900E0" w14:textId="77777777" w:rsidR="00650B7A" w:rsidRDefault="00650B7A" w:rsidP="00650B7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39" o:spid="_x0000_s1149" style="position:absolute;left:30226;top:742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14:paraId="53FDB9C6" w14:textId="77777777" w:rsidR="00650B7A" w:rsidRDefault="00650B7A" w:rsidP="00650B7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40" o:spid="_x0000_s1150" style="position:absolute;left:24466;top:742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14:paraId="15735A3D" w14:textId="77777777" w:rsidR="00650B7A" w:rsidRDefault="00650B7A" w:rsidP="00650B7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41" o:spid="_x0000_s1151" style="position:absolute;left:18681;top:742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14:paraId="5A0A20F8" w14:textId="77777777" w:rsidR="00650B7A" w:rsidRDefault="00650B7A" w:rsidP="00650B7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42" o:spid="_x0000_s1152" style="position:absolute;left:13525;top:742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14:paraId="7449DA87" w14:textId="77777777" w:rsidR="00650B7A" w:rsidRDefault="00650B7A" w:rsidP="00650B7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43" o:spid="_x0000_s1153" style="position:absolute;left:7874;top:742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5DF8A5B8" w14:textId="77777777" w:rsidR="00650B7A" w:rsidRDefault="00650B7A" w:rsidP="00650B7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44" o:spid="_x0000_s1154" style="position:absolute;left:4057;top:742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71108FE7" w14:textId="77777777" w:rsidR="00650B7A" w:rsidRDefault="00650B7A" w:rsidP="00650B7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45" o:spid="_x0000_s1155" style="position:absolute;left:47517;top:977;width:8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3C42D125" w14:textId="77777777" w:rsidR="00650B7A" w:rsidRDefault="00650B7A" w:rsidP="00650B7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12FED06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r w:rsidRPr="00D934EC">
        <w:rPr>
          <w:rFonts w:ascii="Times New Roman" w:hAnsi="Times New Roman" w:cs="Times New Roman"/>
          <w:i/>
          <w:iCs/>
          <w:szCs w:val="22"/>
        </w:rPr>
        <w:t>где:</w:t>
      </w:r>
    </w:p>
    <w:p w14:paraId="56A4E12F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т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оплату типографских работ и услуг, включая приобретение периодических печатных изданий;</w:t>
      </w:r>
    </w:p>
    <w:p w14:paraId="0E5FB865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внсп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оплату услуг внештатных сотрудников;</w:t>
      </w:r>
    </w:p>
    <w:p w14:paraId="0931B8E3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осм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проведение предрейсового и послерейсового осмотра водителей транспортных средств;</w:t>
      </w:r>
    </w:p>
    <w:p w14:paraId="538E86CC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lastRenderedPageBreak/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атт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аттестацию специальных помещений;</w:t>
      </w:r>
    </w:p>
    <w:p w14:paraId="1DD63201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дисп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проведение диспансеризации работников;</w:t>
      </w:r>
    </w:p>
    <w:p w14:paraId="3D490770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мдн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оплату работ по монтажу (установке), дооборудованию и наладке оборудования;</w:t>
      </w:r>
    </w:p>
    <w:p w14:paraId="35AF1A92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во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оплату услуг вневедомственной охраны;</w:t>
      </w:r>
    </w:p>
    <w:p w14:paraId="199B2670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осаго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приобретение полисов обязательного страхования</w:t>
      </w:r>
      <w:r w:rsidRPr="00D934EC">
        <w:rPr>
          <w:rFonts w:ascii="Times New Roman" w:hAnsi="Times New Roman" w:cs="Times New Roman"/>
          <w:szCs w:val="22"/>
        </w:rPr>
        <w:t xml:space="preserve"> </w:t>
      </w:r>
      <w:r w:rsidRPr="00D934EC">
        <w:rPr>
          <w:rFonts w:ascii="Times New Roman" w:hAnsi="Times New Roman" w:cs="Times New Roman"/>
          <w:i/>
          <w:iCs/>
          <w:szCs w:val="22"/>
        </w:rPr>
        <w:t>гражданской ответственности владельцев транспортных средств;</w:t>
      </w:r>
    </w:p>
    <w:p w14:paraId="701E5088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нэ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оплату труда независимых экспертов;</w:t>
      </w:r>
    </w:p>
    <w:p w14:paraId="560453F0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дез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оплату услуг по дезинсекции и дератизации;</w:t>
      </w:r>
    </w:p>
    <w:p w14:paraId="7F14F2A1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пожб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оплату услуг по обеспечению норм пожарной безопасности;</w:t>
      </w:r>
    </w:p>
    <w:p w14:paraId="61ACFF86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соут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оказание услуг по проведению специальной оценки условий труда;</w:t>
      </w:r>
    </w:p>
    <w:p w14:paraId="44D3AD64" w14:textId="7777777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кул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оплату услуг по организации культурно-массовых и официальных мероприятий;</w:t>
      </w:r>
    </w:p>
    <w:p w14:paraId="07AFBCE2" w14:textId="0028CE27" w:rsidR="00650B7A" w:rsidRPr="00D934EC" w:rsidRDefault="00650B7A" w:rsidP="00650B7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Cs w:val="22"/>
        </w:rPr>
      </w:pPr>
      <w:proofErr w:type="spellStart"/>
      <w:r w:rsidRPr="00D934EC">
        <w:rPr>
          <w:rFonts w:ascii="Times New Roman" w:hAnsi="Times New Roman" w:cs="Times New Roman"/>
          <w:i/>
          <w:iCs/>
          <w:szCs w:val="22"/>
        </w:rPr>
        <w:t>З</w:t>
      </w:r>
      <w:r w:rsidRPr="00D934EC">
        <w:rPr>
          <w:rFonts w:ascii="Times New Roman" w:hAnsi="Times New Roman" w:cs="Times New Roman"/>
          <w:i/>
          <w:iCs/>
          <w:szCs w:val="22"/>
          <w:vertAlign w:val="subscript"/>
        </w:rPr>
        <w:t>оиу</w:t>
      </w:r>
      <w:proofErr w:type="spellEnd"/>
      <w:r w:rsidRPr="00D934EC">
        <w:rPr>
          <w:rFonts w:ascii="Times New Roman" w:hAnsi="Times New Roman" w:cs="Times New Roman"/>
          <w:i/>
          <w:iCs/>
          <w:szCs w:val="22"/>
        </w:rPr>
        <w:t xml:space="preserve"> - затраты на оплату иных услуг.»</w:t>
      </w:r>
    </w:p>
    <w:p w14:paraId="3167D1D7" w14:textId="0DE41654" w:rsidR="00650B7A" w:rsidRPr="00D934EC" w:rsidRDefault="00650B7A" w:rsidP="00D57E0C"/>
    <w:p w14:paraId="01DAE0C5" w14:textId="77777777" w:rsidR="00D934EC" w:rsidRDefault="00B4792E" w:rsidP="00B4792E">
      <w:pPr>
        <w:rPr>
          <w:b/>
          <w:bCs/>
          <w:sz w:val="28"/>
          <w:szCs w:val="28"/>
        </w:rPr>
      </w:pPr>
      <w:r w:rsidRPr="00D54C50">
        <w:rPr>
          <w:b/>
          <w:bCs/>
          <w:sz w:val="28"/>
          <w:szCs w:val="28"/>
        </w:rPr>
        <w:t>Пункт 2.</w:t>
      </w:r>
      <w:r>
        <w:rPr>
          <w:b/>
          <w:bCs/>
          <w:sz w:val="28"/>
          <w:szCs w:val="28"/>
        </w:rPr>
        <w:t>7</w:t>
      </w:r>
      <w:r w:rsidRPr="00D54C50">
        <w:rPr>
          <w:b/>
          <w:bCs/>
          <w:sz w:val="28"/>
          <w:szCs w:val="28"/>
        </w:rPr>
        <w:t>.</w:t>
      </w:r>
      <w:r w:rsidR="00650B7A">
        <w:rPr>
          <w:b/>
          <w:bCs/>
          <w:sz w:val="28"/>
          <w:szCs w:val="28"/>
        </w:rPr>
        <w:t>2</w:t>
      </w:r>
      <w:r w:rsidRPr="00D54C50">
        <w:rPr>
          <w:b/>
          <w:bCs/>
          <w:sz w:val="28"/>
          <w:szCs w:val="28"/>
        </w:rPr>
        <w:t>. изложить в следующей редакции</w:t>
      </w:r>
      <w:r>
        <w:rPr>
          <w:b/>
          <w:bCs/>
          <w:sz w:val="28"/>
          <w:szCs w:val="28"/>
        </w:rPr>
        <w:t xml:space="preserve">: </w:t>
      </w:r>
    </w:p>
    <w:p w14:paraId="595D71CF" w14:textId="1D67D85B" w:rsidR="00B4792E" w:rsidRDefault="00B4792E" w:rsidP="00B4792E">
      <w:r>
        <w:rPr>
          <w:b/>
          <w:bCs/>
          <w:sz w:val="28"/>
          <w:szCs w:val="28"/>
        </w:rPr>
        <w:t>«</w:t>
      </w:r>
      <w:r>
        <w:t xml:space="preserve">Затраты на приобретение </w:t>
      </w:r>
      <w:proofErr w:type="spellStart"/>
      <w:r>
        <w:t>спецжурналов</w:t>
      </w:r>
      <w:proofErr w:type="spellEnd"/>
      <w:r>
        <w:t xml:space="preserve"> и бланков строгой отчетности (З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жбо</w:t>
      </w:r>
      <w:proofErr w:type="spellEnd"/>
      <w:r>
        <w:t>) определяются по формуле:</w:t>
      </w:r>
    </w:p>
    <w:p w14:paraId="721CB63A" w14:textId="664FC5E5" w:rsidR="00B4792E" w:rsidRDefault="00B4792E" w:rsidP="00A66D89">
      <w:pPr>
        <w:ind w:firstLine="698"/>
        <w:jc w:val="center"/>
      </w:pPr>
      <w:r>
        <w:rPr>
          <w:noProof/>
        </w:rPr>
        <w:drawing>
          <wp:inline distT="0" distB="0" distL="0" distR="0" wp14:anchorId="764E1DBF" wp14:editId="2D914064">
            <wp:extent cx="2352675" cy="581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5287B858" w14:textId="77777777" w:rsidR="00B4792E" w:rsidRDefault="00B4792E" w:rsidP="00B4792E">
      <w:r>
        <w:t>где:</w:t>
      </w:r>
    </w:p>
    <w:p w14:paraId="3BB7E9C0" w14:textId="77777777" w:rsidR="00B4792E" w:rsidRDefault="00B4792E" w:rsidP="00B4792E">
      <w:proofErr w:type="gramStart"/>
      <w:r>
        <w:rPr>
          <w:i/>
          <w:iCs/>
        </w:rPr>
        <w:t>Q</w:t>
      </w:r>
      <w:r>
        <w:rPr>
          <w:vertAlign w:val="subscript"/>
        </w:rPr>
        <w:t>  i</w:t>
      </w:r>
      <w:proofErr w:type="gramEnd"/>
      <w:r>
        <w:rPr>
          <w:vertAlign w:val="subscript"/>
        </w:rPr>
        <w:t xml:space="preserve"> ж</w:t>
      </w:r>
      <w:r>
        <w:t xml:space="preserve"> - количество приобретаемых i-х </w:t>
      </w:r>
      <w:proofErr w:type="spellStart"/>
      <w:r>
        <w:t>спецжурналов</w:t>
      </w:r>
      <w:proofErr w:type="spellEnd"/>
      <w:r>
        <w:t>;</w:t>
      </w:r>
    </w:p>
    <w:p w14:paraId="198F462A" w14:textId="77777777" w:rsidR="00B4792E" w:rsidRDefault="00B4792E" w:rsidP="00B4792E">
      <w:proofErr w:type="gramStart"/>
      <w:r>
        <w:rPr>
          <w:i/>
          <w:iCs/>
        </w:rPr>
        <w:t>P</w:t>
      </w:r>
      <w:r>
        <w:rPr>
          <w:vertAlign w:val="subscript"/>
        </w:rPr>
        <w:t>  i</w:t>
      </w:r>
      <w:proofErr w:type="gramEnd"/>
      <w:r>
        <w:rPr>
          <w:vertAlign w:val="subscript"/>
        </w:rPr>
        <w:t xml:space="preserve"> ж</w:t>
      </w:r>
      <w:r>
        <w:t xml:space="preserve"> - цена 1 i-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спецжурнала</w:t>
      </w:r>
      <w:proofErr w:type="spellEnd"/>
      <w:r>
        <w:t>;</w:t>
      </w:r>
    </w:p>
    <w:p w14:paraId="288383D0" w14:textId="77777777" w:rsidR="00B4792E" w:rsidRDefault="00B4792E" w:rsidP="00B4792E">
      <w:proofErr w:type="gramStart"/>
      <w:r>
        <w:rPr>
          <w:i/>
          <w:iCs/>
        </w:rPr>
        <w:t>Q</w:t>
      </w:r>
      <w:r>
        <w:rPr>
          <w:vertAlign w:val="subscript"/>
        </w:rPr>
        <w:t xml:space="preserve">  </w:t>
      </w:r>
      <w:proofErr w:type="spellStart"/>
      <w:r>
        <w:rPr>
          <w:vertAlign w:val="subscript"/>
        </w:rPr>
        <w:t>бо</w:t>
      </w:r>
      <w:proofErr w:type="spellEnd"/>
      <w:proofErr w:type="gramEnd"/>
      <w:r>
        <w:t xml:space="preserve"> - количество приобретаемых бланков строгой отчетности;</w:t>
      </w:r>
    </w:p>
    <w:p w14:paraId="58649223" w14:textId="77777777" w:rsidR="00B4792E" w:rsidRDefault="00B4792E" w:rsidP="00B4792E">
      <w:proofErr w:type="gramStart"/>
      <w:r>
        <w:rPr>
          <w:i/>
          <w:iCs/>
        </w:rPr>
        <w:t>P</w:t>
      </w:r>
      <w:r>
        <w:rPr>
          <w:vertAlign w:val="subscript"/>
        </w:rPr>
        <w:t xml:space="preserve">  </w:t>
      </w:r>
      <w:proofErr w:type="spellStart"/>
      <w:r>
        <w:rPr>
          <w:vertAlign w:val="subscript"/>
        </w:rPr>
        <w:t>бо</w:t>
      </w:r>
      <w:proofErr w:type="spellEnd"/>
      <w:proofErr w:type="gramEnd"/>
      <w:r>
        <w:t xml:space="preserve"> - цена 1 бланка строгой отчетности.</w:t>
      </w:r>
    </w:p>
    <w:p w14:paraId="25471ECF" w14:textId="690B5F31" w:rsidR="00B4792E" w:rsidRDefault="00B4792E" w:rsidP="00B4792E">
      <w:bookmarkStart w:id="14" w:name="sub_11083"/>
      <w:r>
        <w:t>83.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иу</w:t>
      </w:r>
      <w:proofErr w:type="spellEnd"/>
      <w:r>
        <w:t>), определяются по фактическим затратам в отчетном финансовом году.»</w:t>
      </w:r>
    </w:p>
    <w:p w14:paraId="744FD72E" w14:textId="47C4F334" w:rsidR="00B4792E" w:rsidRPr="00650B7A" w:rsidRDefault="00A66D89" w:rsidP="00B479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Пункт 2.7.9. читать в следующей </w:t>
      </w:r>
      <w:proofErr w:type="gramStart"/>
      <w:r>
        <w:rPr>
          <w:b/>
          <w:bCs/>
          <w:sz w:val="28"/>
          <w:szCs w:val="28"/>
        </w:rPr>
        <w:t>редакции :</w:t>
      </w:r>
      <w:proofErr w:type="gramEnd"/>
      <w:r>
        <w:rPr>
          <w:b/>
          <w:bCs/>
          <w:sz w:val="28"/>
          <w:szCs w:val="28"/>
        </w:rPr>
        <w:t xml:space="preserve"> «</w:t>
      </w:r>
      <w:r>
        <w:t> Затраты на оплату услуг вневедомственной охраны определяются по фактическим затратам в отчетном финансовом году.</w:t>
      </w:r>
      <w:r>
        <w:t>»</w:t>
      </w:r>
    </w:p>
    <w:bookmarkEnd w:id="14"/>
    <w:p w14:paraId="718AD65A" w14:textId="37260460" w:rsidR="00B4792E" w:rsidRDefault="00650B7A" w:rsidP="00D57E0C">
      <w:pPr>
        <w:rPr>
          <w:b/>
          <w:bCs/>
          <w:sz w:val="28"/>
          <w:szCs w:val="28"/>
        </w:rPr>
      </w:pPr>
      <w:r w:rsidRPr="00650B7A">
        <w:rPr>
          <w:b/>
          <w:bCs/>
          <w:sz w:val="28"/>
          <w:szCs w:val="28"/>
        </w:rPr>
        <w:t>Пункт</w:t>
      </w:r>
      <w:r w:rsidR="00A66D89">
        <w:rPr>
          <w:b/>
          <w:bCs/>
          <w:sz w:val="28"/>
          <w:szCs w:val="28"/>
        </w:rPr>
        <w:t xml:space="preserve"> </w:t>
      </w:r>
      <w:r w:rsidRPr="00650B7A">
        <w:rPr>
          <w:b/>
          <w:bCs/>
          <w:sz w:val="28"/>
          <w:szCs w:val="28"/>
        </w:rPr>
        <w:t>2.7.10. исключить</w:t>
      </w:r>
    </w:p>
    <w:p w14:paraId="2CFFBBD2" w14:textId="045F4317" w:rsidR="00885F81" w:rsidRDefault="00885F81" w:rsidP="00D57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Пункт 2.9.5 Читать в следующей редакции: «</w:t>
      </w:r>
    </w:p>
    <w:p w14:paraId="0D540474" w14:textId="33EB5605" w:rsidR="00885F81" w:rsidRDefault="00885F81" w:rsidP="00885F81">
      <w:r>
        <w:t>Затраты на приобретение горюче-смазочных материалов (З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гсм</w:t>
      </w:r>
      <w:proofErr w:type="spellEnd"/>
      <w:r>
        <w:t>) определяются по формуле:</w:t>
      </w:r>
    </w:p>
    <w:p w14:paraId="6B3B9E98" w14:textId="3920A70D" w:rsidR="00885F81" w:rsidRDefault="00885F81" w:rsidP="00885F81">
      <w:pPr>
        <w:ind w:firstLine="698"/>
        <w:jc w:val="center"/>
      </w:pPr>
      <w:bookmarkStart w:id="15" w:name="sub_11111"/>
      <w:r>
        <w:rPr>
          <w:noProof/>
        </w:rPr>
        <w:drawing>
          <wp:inline distT="0" distB="0" distL="0" distR="0" wp14:anchorId="18926864" wp14:editId="2F9D1AFA">
            <wp:extent cx="2200275" cy="685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15"/>
    <w:p w14:paraId="5C131176" w14:textId="77777777" w:rsidR="00885F81" w:rsidRDefault="00885F81" w:rsidP="00885F81">
      <w:r>
        <w:t>где:</w:t>
      </w:r>
    </w:p>
    <w:p w14:paraId="6291D433" w14:textId="77777777" w:rsidR="00885F81" w:rsidRDefault="00885F81" w:rsidP="00885F81">
      <w:r>
        <w:rPr>
          <w:i/>
          <w:iCs/>
        </w:rPr>
        <w:t>H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iгсм</w:t>
      </w:r>
      <w:proofErr w:type="spellEnd"/>
      <w:r>
        <w:t> - норма расхода топлива на 100 километров пробега i-</w:t>
      </w:r>
      <w:proofErr w:type="spellStart"/>
      <w:r>
        <w:t>го</w:t>
      </w:r>
      <w:proofErr w:type="spellEnd"/>
      <w:r>
        <w:t xml:space="preserve"> транспортного средства согласно </w:t>
      </w:r>
      <w:hyperlink r:id="rId41" w:history="1">
        <w:r>
          <w:rPr>
            <w:rStyle w:val="a8"/>
            <w:rFonts w:cs="Times New Roman CYR"/>
          </w:rPr>
          <w:t>методическим рекомендациям</w:t>
        </w:r>
      </w:hyperlink>
      <w:r>
        <w:t xml:space="preserve"> "Нормы расхода топлив и смазочных материалов на автомобильном транспорте", предусмотренным приложением к </w:t>
      </w:r>
      <w:hyperlink r:id="rId42" w:history="1">
        <w:r>
          <w:rPr>
            <w:rStyle w:val="a8"/>
            <w:rFonts w:cs="Times New Roman CYR"/>
          </w:rPr>
          <w:t>распоряжению</w:t>
        </w:r>
      </w:hyperlink>
      <w:r>
        <w:t xml:space="preserve"> Министерства транспорта Российской Федерации от 14 марта 2008 г. N AM-23-p;</w:t>
      </w:r>
    </w:p>
    <w:p w14:paraId="0F869DCB" w14:textId="77777777" w:rsidR="00885F81" w:rsidRDefault="00885F81" w:rsidP="00885F81">
      <w:r>
        <w:rPr>
          <w:i/>
          <w:iCs/>
        </w:rPr>
        <w:t>P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iгсм</w:t>
      </w:r>
      <w:proofErr w:type="spellEnd"/>
      <w:r>
        <w:t xml:space="preserve"> - цена 1 литра горюче-смазочного материала по i-</w:t>
      </w:r>
      <w:proofErr w:type="spellStart"/>
      <w:r>
        <w:t>му</w:t>
      </w:r>
      <w:proofErr w:type="spellEnd"/>
      <w:r>
        <w:t xml:space="preserve"> транспортному средству;</w:t>
      </w:r>
    </w:p>
    <w:p w14:paraId="3A60327D" w14:textId="48988C6A" w:rsidR="00885F81" w:rsidRDefault="00885F81" w:rsidP="00885F81">
      <w:bookmarkStart w:id="16" w:name="sub_111006"/>
      <w:r>
        <w:rPr>
          <w:i/>
          <w:iCs/>
        </w:rPr>
        <w:t>N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iгсм</w:t>
      </w:r>
      <w:proofErr w:type="spellEnd"/>
      <w:r>
        <w:t xml:space="preserve"> - километраж использования i-</w:t>
      </w:r>
      <w:proofErr w:type="spellStart"/>
      <w:r>
        <w:t>гo</w:t>
      </w:r>
      <w:proofErr w:type="spellEnd"/>
      <w:r>
        <w:t xml:space="preserve"> транспортного средства в очередном финансовом году.</w:t>
      </w:r>
      <w:r>
        <w:t>»</w:t>
      </w:r>
    </w:p>
    <w:bookmarkEnd w:id="16"/>
    <w:p w14:paraId="1965511E" w14:textId="77777777" w:rsidR="00545823" w:rsidRDefault="00545823" w:rsidP="00D57E0C">
      <w:pPr>
        <w:rPr>
          <w:b/>
          <w:bCs/>
          <w:sz w:val="28"/>
          <w:szCs w:val="28"/>
        </w:rPr>
      </w:pPr>
    </w:p>
    <w:p w14:paraId="5DA12CAE" w14:textId="2A58E871" w:rsidR="00545823" w:rsidRPr="00545823" w:rsidRDefault="00545823" w:rsidP="00545823">
      <w:pPr>
        <w:pStyle w:val="a5"/>
        <w:numPr>
          <w:ilvl w:val="0"/>
          <w:numId w:val="4"/>
        </w:numPr>
        <w:tabs>
          <w:tab w:val="left" w:pos="1409"/>
        </w:tabs>
        <w:ind w:right="110"/>
        <w:rPr>
          <w:sz w:val="28"/>
        </w:rPr>
      </w:pPr>
      <w:r w:rsidRPr="00545823">
        <w:rPr>
          <w:sz w:val="28"/>
        </w:rPr>
        <w:t>Опубликовать</w:t>
      </w:r>
      <w:r w:rsidRPr="00545823">
        <w:rPr>
          <w:spacing w:val="1"/>
          <w:sz w:val="28"/>
        </w:rPr>
        <w:t xml:space="preserve"> </w:t>
      </w:r>
      <w:r w:rsidRPr="00545823">
        <w:rPr>
          <w:sz w:val="28"/>
        </w:rPr>
        <w:t>настоящее</w:t>
      </w:r>
      <w:r w:rsidRPr="00545823">
        <w:rPr>
          <w:spacing w:val="1"/>
          <w:sz w:val="28"/>
        </w:rPr>
        <w:t xml:space="preserve"> </w:t>
      </w:r>
      <w:r w:rsidRPr="00545823">
        <w:rPr>
          <w:sz w:val="28"/>
        </w:rPr>
        <w:t>постановление</w:t>
      </w:r>
      <w:r w:rsidRPr="00545823">
        <w:rPr>
          <w:spacing w:val="1"/>
          <w:sz w:val="28"/>
        </w:rPr>
        <w:t xml:space="preserve"> </w:t>
      </w:r>
      <w:r w:rsidRPr="00545823">
        <w:rPr>
          <w:sz w:val="28"/>
        </w:rPr>
        <w:t>на</w:t>
      </w:r>
      <w:r w:rsidRPr="00545823">
        <w:rPr>
          <w:spacing w:val="1"/>
          <w:sz w:val="28"/>
        </w:rPr>
        <w:t xml:space="preserve"> </w:t>
      </w:r>
      <w:r w:rsidRPr="00545823">
        <w:rPr>
          <w:sz w:val="28"/>
        </w:rPr>
        <w:t>официальном</w:t>
      </w:r>
      <w:r w:rsidRPr="00545823">
        <w:rPr>
          <w:spacing w:val="1"/>
          <w:sz w:val="28"/>
        </w:rPr>
        <w:t xml:space="preserve"> </w:t>
      </w:r>
      <w:r w:rsidRPr="00545823">
        <w:rPr>
          <w:sz w:val="28"/>
        </w:rPr>
        <w:t>сайте</w:t>
      </w:r>
      <w:r w:rsidRPr="00545823">
        <w:rPr>
          <w:spacing w:val="1"/>
          <w:sz w:val="28"/>
        </w:rPr>
        <w:t xml:space="preserve"> </w:t>
      </w:r>
      <w:r w:rsidRPr="00545823">
        <w:rPr>
          <w:sz w:val="28"/>
        </w:rPr>
        <w:t>администрации</w:t>
      </w:r>
      <w:r w:rsidRPr="00545823">
        <w:rPr>
          <w:spacing w:val="1"/>
          <w:sz w:val="28"/>
        </w:rPr>
        <w:t xml:space="preserve"> </w:t>
      </w:r>
      <w:r w:rsidRPr="00545823">
        <w:rPr>
          <w:sz w:val="28"/>
        </w:rPr>
        <w:t>Уральского сельсовета</w:t>
      </w:r>
      <w:r w:rsidRPr="00545823">
        <w:rPr>
          <w:spacing w:val="1"/>
          <w:sz w:val="28"/>
        </w:rPr>
        <w:t xml:space="preserve"> </w:t>
      </w:r>
      <w:r w:rsidRPr="00545823">
        <w:rPr>
          <w:sz w:val="28"/>
        </w:rPr>
        <w:t>в</w:t>
      </w:r>
      <w:r w:rsidRPr="00545823">
        <w:rPr>
          <w:spacing w:val="1"/>
          <w:sz w:val="28"/>
        </w:rPr>
        <w:t xml:space="preserve"> </w:t>
      </w:r>
      <w:r w:rsidRPr="00545823">
        <w:rPr>
          <w:sz w:val="28"/>
        </w:rPr>
        <w:t>информационно-</w:t>
      </w:r>
      <w:r w:rsidRPr="00545823">
        <w:rPr>
          <w:spacing w:val="1"/>
          <w:sz w:val="28"/>
        </w:rPr>
        <w:t xml:space="preserve"> </w:t>
      </w:r>
      <w:r w:rsidRPr="00545823">
        <w:rPr>
          <w:sz w:val="28"/>
        </w:rPr>
        <w:t>телекоммуникационной</w:t>
      </w:r>
      <w:r w:rsidRPr="00545823">
        <w:rPr>
          <w:spacing w:val="-1"/>
          <w:sz w:val="28"/>
        </w:rPr>
        <w:t xml:space="preserve"> </w:t>
      </w:r>
      <w:r w:rsidRPr="00545823">
        <w:rPr>
          <w:sz w:val="28"/>
        </w:rPr>
        <w:t>сети «Интернет».</w:t>
      </w:r>
    </w:p>
    <w:p w14:paraId="0B3C0381" w14:textId="1D2CA0CA" w:rsidR="00545823" w:rsidRPr="00545823" w:rsidRDefault="00545823" w:rsidP="00545823">
      <w:pPr>
        <w:pStyle w:val="a5"/>
        <w:numPr>
          <w:ilvl w:val="0"/>
          <w:numId w:val="4"/>
        </w:numPr>
        <w:tabs>
          <w:tab w:val="left" w:pos="1306"/>
        </w:tabs>
        <w:spacing w:before="1"/>
        <w:ind w:right="110"/>
        <w:rPr>
          <w:sz w:val="28"/>
        </w:rPr>
      </w:pPr>
      <w:r w:rsidRPr="00545823">
        <w:rPr>
          <w:sz w:val="28"/>
        </w:rPr>
        <w:t>Контроль</w:t>
      </w:r>
      <w:r w:rsidRPr="00545823">
        <w:rPr>
          <w:spacing w:val="64"/>
          <w:sz w:val="28"/>
        </w:rPr>
        <w:t xml:space="preserve"> </w:t>
      </w:r>
      <w:r w:rsidRPr="00545823">
        <w:rPr>
          <w:sz w:val="28"/>
        </w:rPr>
        <w:t>над</w:t>
      </w:r>
      <w:r w:rsidRPr="00545823">
        <w:rPr>
          <w:spacing w:val="64"/>
          <w:sz w:val="28"/>
        </w:rPr>
        <w:t xml:space="preserve"> </w:t>
      </w:r>
      <w:r w:rsidRPr="00545823">
        <w:rPr>
          <w:sz w:val="28"/>
        </w:rPr>
        <w:t>исполнением</w:t>
      </w:r>
      <w:r w:rsidRPr="00545823">
        <w:rPr>
          <w:spacing w:val="63"/>
          <w:sz w:val="28"/>
        </w:rPr>
        <w:t xml:space="preserve"> </w:t>
      </w:r>
      <w:r w:rsidRPr="00545823">
        <w:rPr>
          <w:sz w:val="28"/>
        </w:rPr>
        <w:t>настоящего</w:t>
      </w:r>
      <w:r w:rsidRPr="00545823">
        <w:rPr>
          <w:spacing w:val="63"/>
          <w:sz w:val="28"/>
        </w:rPr>
        <w:t xml:space="preserve"> </w:t>
      </w:r>
      <w:r w:rsidRPr="00545823">
        <w:rPr>
          <w:sz w:val="28"/>
        </w:rPr>
        <w:t>постанов</w:t>
      </w:r>
      <w:r>
        <w:rPr>
          <w:sz w:val="28"/>
        </w:rPr>
        <w:t>ления оставляю за собой.</w:t>
      </w:r>
    </w:p>
    <w:p w14:paraId="68628D2D" w14:textId="20869F6A" w:rsidR="00F2744A" w:rsidRPr="00A66D89" w:rsidRDefault="00F2744A" w:rsidP="00F2744A">
      <w:pPr>
        <w:pStyle w:val="a5"/>
        <w:numPr>
          <w:ilvl w:val="0"/>
          <w:numId w:val="4"/>
        </w:numPr>
        <w:tabs>
          <w:tab w:val="left" w:pos="1330"/>
        </w:tabs>
        <w:spacing w:before="9"/>
        <w:rPr>
          <w:sz w:val="27"/>
        </w:rPr>
      </w:pPr>
      <w:r>
        <w:rPr>
          <w:sz w:val="28"/>
        </w:rPr>
        <w:t>П</w:t>
      </w:r>
      <w:r w:rsidR="00545823" w:rsidRPr="00545823">
        <w:rPr>
          <w:sz w:val="28"/>
        </w:rPr>
        <w:t xml:space="preserve">остановление вступает в силу </w:t>
      </w:r>
      <w:r>
        <w:rPr>
          <w:sz w:val="28"/>
        </w:rPr>
        <w:t>со дня подписания.</w:t>
      </w:r>
    </w:p>
    <w:p w14:paraId="497A53B7" w14:textId="77777777" w:rsidR="00F2744A" w:rsidRPr="00F2744A" w:rsidRDefault="00F2744A" w:rsidP="00F2744A">
      <w:pPr>
        <w:tabs>
          <w:tab w:val="left" w:pos="1330"/>
        </w:tabs>
        <w:spacing w:before="9"/>
        <w:rPr>
          <w:sz w:val="27"/>
        </w:rPr>
      </w:pPr>
    </w:p>
    <w:p w14:paraId="1A5C886F" w14:textId="77777777" w:rsidR="00545823" w:rsidRDefault="00545823" w:rsidP="00545823">
      <w:pPr>
        <w:pStyle w:val="a3"/>
        <w:ind w:left="304"/>
        <w:jc w:val="both"/>
      </w:pPr>
      <w:r>
        <w:t>Глава</w:t>
      </w:r>
      <w:r>
        <w:rPr>
          <w:spacing w:val="-2"/>
        </w:rPr>
        <w:t xml:space="preserve"> </w:t>
      </w:r>
      <w:r>
        <w:t xml:space="preserve">администрации </w:t>
      </w:r>
    </w:p>
    <w:p w14:paraId="3D1EB20B" w14:textId="679E66FF" w:rsidR="00545823" w:rsidRPr="00A66D89" w:rsidRDefault="00545823" w:rsidP="00A66D89">
      <w:pPr>
        <w:pStyle w:val="a3"/>
        <w:tabs>
          <w:tab w:val="left" w:pos="7653"/>
        </w:tabs>
        <w:spacing w:before="2" w:line="614" w:lineRule="auto"/>
        <w:ind w:left="304" w:right="225"/>
      </w:pPr>
      <w:r>
        <w:t xml:space="preserve">Уральского сельсовета                                                       А. А. </w:t>
      </w:r>
      <w:proofErr w:type="spellStart"/>
      <w:r>
        <w:t>Пелиханов</w:t>
      </w:r>
      <w:proofErr w:type="spellEnd"/>
      <w:r>
        <w:t xml:space="preserve">                      </w:t>
      </w:r>
    </w:p>
    <w:sectPr w:rsidR="00545823" w:rsidRPr="00A66D89" w:rsidSect="00456D77">
      <w:type w:val="continuous"/>
      <w:pgSz w:w="11900" w:h="16840"/>
      <w:pgMar w:top="1060" w:right="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FAC50" w14:textId="77777777" w:rsidR="00DB5ADF" w:rsidRDefault="00DB5ADF">
      <w:r>
        <w:separator/>
      </w:r>
    </w:p>
  </w:endnote>
  <w:endnote w:type="continuationSeparator" w:id="0">
    <w:p w14:paraId="6AED8440" w14:textId="77777777" w:rsidR="00DB5ADF" w:rsidRDefault="00DB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3DC8D" w14:textId="77777777" w:rsidR="00DB5ADF" w:rsidRDefault="00DB5ADF">
      <w:r>
        <w:separator/>
      </w:r>
    </w:p>
  </w:footnote>
  <w:footnote w:type="continuationSeparator" w:id="0">
    <w:p w14:paraId="0F8DEFBC" w14:textId="77777777" w:rsidR="00DB5ADF" w:rsidRDefault="00DB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5765"/>
    <w:multiLevelType w:val="hybridMultilevel"/>
    <w:tmpl w:val="E9481734"/>
    <w:lvl w:ilvl="0" w:tplc="64E40346">
      <w:start w:val="1"/>
      <w:numFmt w:val="decimal"/>
      <w:lvlText w:val="%1."/>
      <w:lvlJc w:val="left"/>
      <w:pPr>
        <w:ind w:left="304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981466">
      <w:numFmt w:val="bullet"/>
      <w:lvlText w:val="•"/>
      <w:lvlJc w:val="left"/>
      <w:pPr>
        <w:ind w:left="1236" w:hanging="344"/>
      </w:pPr>
      <w:rPr>
        <w:rFonts w:hint="default"/>
        <w:lang w:val="ru-RU" w:eastAsia="en-US" w:bidi="ar-SA"/>
      </w:rPr>
    </w:lvl>
    <w:lvl w:ilvl="2" w:tplc="ECB09F88">
      <w:numFmt w:val="bullet"/>
      <w:lvlText w:val="•"/>
      <w:lvlJc w:val="left"/>
      <w:pPr>
        <w:ind w:left="2172" w:hanging="344"/>
      </w:pPr>
      <w:rPr>
        <w:rFonts w:hint="default"/>
        <w:lang w:val="ru-RU" w:eastAsia="en-US" w:bidi="ar-SA"/>
      </w:rPr>
    </w:lvl>
    <w:lvl w:ilvl="3" w:tplc="CBECC8F0">
      <w:numFmt w:val="bullet"/>
      <w:lvlText w:val="•"/>
      <w:lvlJc w:val="left"/>
      <w:pPr>
        <w:ind w:left="3108" w:hanging="344"/>
      </w:pPr>
      <w:rPr>
        <w:rFonts w:hint="default"/>
        <w:lang w:val="ru-RU" w:eastAsia="en-US" w:bidi="ar-SA"/>
      </w:rPr>
    </w:lvl>
    <w:lvl w:ilvl="4" w:tplc="2FF8B29E">
      <w:numFmt w:val="bullet"/>
      <w:lvlText w:val="•"/>
      <w:lvlJc w:val="left"/>
      <w:pPr>
        <w:ind w:left="4044" w:hanging="344"/>
      </w:pPr>
      <w:rPr>
        <w:rFonts w:hint="default"/>
        <w:lang w:val="ru-RU" w:eastAsia="en-US" w:bidi="ar-SA"/>
      </w:rPr>
    </w:lvl>
    <w:lvl w:ilvl="5" w:tplc="CB842D44">
      <w:numFmt w:val="bullet"/>
      <w:lvlText w:val="•"/>
      <w:lvlJc w:val="left"/>
      <w:pPr>
        <w:ind w:left="4980" w:hanging="344"/>
      </w:pPr>
      <w:rPr>
        <w:rFonts w:hint="default"/>
        <w:lang w:val="ru-RU" w:eastAsia="en-US" w:bidi="ar-SA"/>
      </w:rPr>
    </w:lvl>
    <w:lvl w:ilvl="6" w:tplc="17161AC0">
      <w:numFmt w:val="bullet"/>
      <w:lvlText w:val="•"/>
      <w:lvlJc w:val="left"/>
      <w:pPr>
        <w:ind w:left="5916" w:hanging="344"/>
      </w:pPr>
      <w:rPr>
        <w:rFonts w:hint="default"/>
        <w:lang w:val="ru-RU" w:eastAsia="en-US" w:bidi="ar-SA"/>
      </w:rPr>
    </w:lvl>
    <w:lvl w:ilvl="7" w:tplc="79D4495C">
      <w:numFmt w:val="bullet"/>
      <w:lvlText w:val="•"/>
      <w:lvlJc w:val="left"/>
      <w:pPr>
        <w:ind w:left="6852" w:hanging="344"/>
      </w:pPr>
      <w:rPr>
        <w:rFonts w:hint="default"/>
        <w:lang w:val="ru-RU" w:eastAsia="en-US" w:bidi="ar-SA"/>
      </w:rPr>
    </w:lvl>
    <w:lvl w:ilvl="8" w:tplc="DD1400E0">
      <w:numFmt w:val="bullet"/>
      <w:lvlText w:val="•"/>
      <w:lvlJc w:val="left"/>
      <w:pPr>
        <w:ind w:left="7788" w:hanging="344"/>
      </w:pPr>
      <w:rPr>
        <w:rFonts w:hint="default"/>
        <w:lang w:val="ru-RU" w:eastAsia="en-US" w:bidi="ar-SA"/>
      </w:rPr>
    </w:lvl>
  </w:abstractNum>
  <w:abstractNum w:abstractNumId="1" w15:restartNumberingAfterBreak="0">
    <w:nsid w:val="2DDB6685"/>
    <w:multiLevelType w:val="hybridMultilevel"/>
    <w:tmpl w:val="7B8069F0"/>
    <w:lvl w:ilvl="0" w:tplc="722CA51E">
      <w:numFmt w:val="bullet"/>
      <w:lvlText w:val="-"/>
      <w:lvlJc w:val="left"/>
      <w:pPr>
        <w:ind w:left="304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8F0FB46">
      <w:numFmt w:val="bullet"/>
      <w:lvlText w:val="•"/>
      <w:lvlJc w:val="left"/>
      <w:pPr>
        <w:ind w:left="1236" w:hanging="293"/>
      </w:pPr>
      <w:rPr>
        <w:rFonts w:hint="default"/>
        <w:lang w:val="ru-RU" w:eastAsia="en-US" w:bidi="ar-SA"/>
      </w:rPr>
    </w:lvl>
    <w:lvl w:ilvl="2" w:tplc="3AC4DB3E">
      <w:numFmt w:val="bullet"/>
      <w:lvlText w:val="•"/>
      <w:lvlJc w:val="left"/>
      <w:pPr>
        <w:ind w:left="2172" w:hanging="293"/>
      </w:pPr>
      <w:rPr>
        <w:rFonts w:hint="default"/>
        <w:lang w:val="ru-RU" w:eastAsia="en-US" w:bidi="ar-SA"/>
      </w:rPr>
    </w:lvl>
    <w:lvl w:ilvl="3" w:tplc="906CF298">
      <w:numFmt w:val="bullet"/>
      <w:lvlText w:val="•"/>
      <w:lvlJc w:val="left"/>
      <w:pPr>
        <w:ind w:left="3108" w:hanging="293"/>
      </w:pPr>
      <w:rPr>
        <w:rFonts w:hint="default"/>
        <w:lang w:val="ru-RU" w:eastAsia="en-US" w:bidi="ar-SA"/>
      </w:rPr>
    </w:lvl>
    <w:lvl w:ilvl="4" w:tplc="622E1A0E">
      <w:numFmt w:val="bullet"/>
      <w:lvlText w:val="•"/>
      <w:lvlJc w:val="left"/>
      <w:pPr>
        <w:ind w:left="4044" w:hanging="293"/>
      </w:pPr>
      <w:rPr>
        <w:rFonts w:hint="default"/>
        <w:lang w:val="ru-RU" w:eastAsia="en-US" w:bidi="ar-SA"/>
      </w:rPr>
    </w:lvl>
    <w:lvl w:ilvl="5" w:tplc="0ABACD8C">
      <w:numFmt w:val="bullet"/>
      <w:lvlText w:val="•"/>
      <w:lvlJc w:val="left"/>
      <w:pPr>
        <w:ind w:left="4980" w:hanging="293"/>
      </w:pPr>
      <w:rPr>
        <w:rFonts w:hint="default"/>
        <w:lang w:val="ru-RU" w:eastAsia="en-US" w:bidi="ar-SA"/>
      </w:rPr>
    </w:lvl>
    <w:lvl w:ilvl="6" w:tplc="19565A1C">
      <w:numFmt w:val="bullet"/>
      <w:lvlText w:val="•"/>
      <w:lvlJc w:val="left"/>
      <w:pPr>
        <w:ind w:left="5916" w:hanging="293"/>
      </w:pPr>
      <w:rPr>
        <w:rFonts w:hint="default"/>
        <w:lang w:val="ru-RU" w:eastAsia="en-US" w:bidi="ar-SA"/>
      </w:rPr>
    </w:lvl>
    <w:lvl w:ilvl="7" w:tplc="510ED766">
      <w:numFmt w:val="bullet"/>
      <w:lvlText w:val="•"/>
      <w:lvlJc w:val="left"/>
      <w:pPr>
        <w:ind w:left="6852" w:hanging="293"/>
      </w:pPr>
      <w:rPr>
        <w:rFonts w:hint="default"/>
        <w:lang w:val="ru-RU" w:eastAsia="en-US" w:bidi="ar-SA"/>
      </w:rPr>
    </w:lvl>
    <w:lvl w:ilvl="8" w:tplc="E2C402C0">
      <w:numFmt w:val="bullet"/>
      <w:lvlText w:val="•"/>
      <w:lvlJc w:val="left"/>
      <w:pPr>
        <w:ind w:left="7788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61D3289F"/>
    <w:multiLevelType w:val="hybridMultilevel"/>
    <w:tmpl w:val="DE944C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2A7F0E"/>
    <w:multiLevelType w:val="hybridMultilevel"/>
    <w:tmpl w:val="295CF944"/>
    <w:lvl w:ilvl="0" w:tplc="55CE10DA">
      <w:start w:val="1"/>
      <w:numFmt w:val="decimal"/>
      <w:lvlText w:val="%1."/>
      <w:lvlJc w:val="left"/>
      <w:pPr>
        <w:ind w:left="304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6E47C00">
      <w:numFmt w:val="bullet"/>
      <w:lvlText w:val="•"/>
      <w:lvlJc w:val="left"/>
      <w:pPr>
        <w:ind w:left="1236" w:hanging="396"/>
      </w:pPr>
      <w:rPr>
        <w:rFonts w:hint="default"/>
        <w:lang w:val="ru-RU" w:eastAsia="en-US" w:bidi="ar-SA"/>
      </w:rPr>
    </w:lvl>
    <w:lvl w:ilvl="2" w:tplc="9AAE8ECC">
      <w:numFmt w:val="bullet"/>
      <w:lvlText w:val="•"/>
      <w:lvlJc w:val="left"/>
      <w:pPr>
        <w:ind w:left="2172" w:hanging="396"/>
      </w:pPr>
      <w:rPr>
        <w:rFonts w:hint="default"/>
        <w:lang w:val="ru-RU" w:eastAsia="en-US" w:bidi="ar-SA"/>
      </w:rPr>
    </w:lvl>
    <w:lvl w:ilvl="3" w:tplc="B66CD164">
      <w:numFmt w:val="bullet"/>
      <w:lvlText w:val="•"/>
      <w:lvlJc w:val="left"/>
      <w:pPr>
        <w:ind w:left="3108" w:hanging="396"/>
      </w:pPr>
      <w:rPr>
        <w:rFonts w:hint="default"/>
        <w:lang w:val="ru-RU" w:eastAsia="en-US" w:bidi="ar-SA"/>
      </w:rPr>
    </w:lvl>
    <w:lvl w:ilvl="4" w:tplc="772C7040">
      <w:numFmt w:val="bullet"/>
      <w:lvlText w:val="•"/>
      <w:lvlJc w:val="left"/>
      <w:pPr>
        <w:ind w:left="4044" w:hanging="396"/>
      </w:pPr>
      <w:rPr>
        <w:rFonts w:hint="default"/>
        <w:lang w:val="ru-RU" w:eastAsia="en-US" w:bidi="ar-SA"/>
      </w:rPr>
    </w:lvl>
    <w:lvl w:ilvl="5" w:tplc="C186C2C4">
      <w:numFmt w:val="bullet"/>
      <w:lvlText w:val="•"/>
      <w:lvlJc w:val="left"/>
      <w:pPr>
        <w:ind w:left="4980" w:hanging="396"/>
      </w:pPr>
      <w:rPr>
        <w:rFonts w:hint="default"/>
        <w:lang w:val="ru-RU" w:eastAsia="en-US" w:bidi="ar-SA"/>
      </w:rPr>
    </w:lvl>
    <w:lvl w:ilvl="6" w:tplc="84C0220E">
      <w:numFmt w:val="bullet"/>
      <w:lvlText w:val="•"/>
      <w:lvlJc w:val="left"/>
      <w:pPr>
        <w:ind w:left="5916" w:hanging="396"/>
      </w:pPr>
      <w:rPr>
        <w:rFonts w:hint="default"/>
        <w:lang w:val="ru-RU" w:eastAsia="en-US" w:bidi="ar-SA"/>
      </w:rPr>
    </w:lvl>
    <w:lvl w:ilvl="7" w:tplc="C3B8F7C8">
      <w:numFmt w:val="bullet"/>
      <w:lvlText w:val="•"/>
      <w:lvlJc w:val="left"/>
      <w:pPr>
        <w:ind w:left="6852" w:hanging="396"/>
      </w:pPr>
      <w:rPr>
        <w:rFonts w:hint="default"/>
        <w:lang w:val="ru-RU" w:eastAsia="en-US" w:bidi="ar-SA"/>
      </w:rPr>
    </w:lvl>
    <w:lvl w:ilvl="8" w:tplc="68DC1D66">
      <w:numFmt w:val="bullet"/>
      <w:lvlText w:val="•"/>
      <w:lvlJc w:val="left"/>
      <w:pPr>
        <w:ind w:left="7788" w:hanging="3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75"/>
    <w:rsid w:val="00086227"/>
    <w:rsid w:val="000C2959"/>
    <w:rsid w:val="00192544"/>
    <w:rsid w:val="001C1B1A"/>
    <w:rsid w:val="001C3E36"/>
    <w:rsid w:val="001C7C49"/>
    <w:rsid w:val="00286F00"/>
    <w:rsid w:val="00342D8F"/>
    <w:rsid w:val="00456D77"/>
    <w:rsid w:val="00472B75"/>
    <w:rsid w:val="004D280E"/>
    <w:rsid w:val="004E7CF5"/>
    <w:rsid w:val="004F6C4E"/>
    <w:rsid w:val="00545823"/>
    <w:rsid w:val="005E3C33"/>
    <w:rsid w:val="00650B7A"/>
    <w:rsid w:val="00660566"/>
    <w:rsid w:val="006B2720"/>
    <w:rsid w:val="00703DDB"/>
    <w:rsid w:val="0077156D"/>
    <w:rsid w:val="007B2A7A"/>
    <w:rsid w:val="007D62E3"/>
    <w:rsid w:val="00880481"/>
    <w:rsid w:val="00885F81"/>
    <w:rsid w:val="008E3502"/>
    <w:rsid w:val="00900D5D"/>
    <w:rsid w:val="009B4DCF"/>
    <w:rsid w:val="009B76EC"/>
    <w:rsid w:val="00A66D89"/>
    <w:rsid w:val="00B4792E"/>
    <w:rsid w:val="00BD5B0F"/>
    <w:rsid w:val="00BD6FC7"/>
    <w:rsid w:val="00C26ADA"/>
    <w:rsid w:val="00C746AD"/>
    <w:rsid w:val="00CC2846"/>
    <w:rsid w:val="00CD2854"/>
    <w:rsid w:val="00D54C50"/>
    <w:rsid w:val="00D57E0C"/>
    <w:rsid w:val="00D934EC"/>
    <w:rsid w:val="00DB5ADF"/>
    <w:rsid w:val="00E818A9"/>
    <w:rsid w:val="00E865D3"/>
    <w:rsid w:val="00F2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68C59"/>
  <w15:docId w15:val="{96012750-99DE-4A6F-8395-F5E81CB1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93" w:right="5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04" w:right="11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rsid w:val="007D62E3"/>
    <w:pPr>
      <w:widowControl/>
      <w:autoSpaceDE/>
      <w:autoSpaceDN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D62E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D6F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6FC7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8">
    <w:name w:val="Гипертекстовая ссылка"/>
    <w:basedOn w:val="a0"/>
    <w:uiPriority w:val="99"/>
    <w:rsid w:val="00C746AD"/>
    <w:rPr>
      <w:rFonts w:cs="Times New Roman"/>
      <w:b w:val="0"/>
      <w:color w:val="106BBE"/>
    </w:rPr>
  </w:style>
  <w:style w:type="paragraph" w:customStyle="1" w:styleId="a9">
    <w:name w:val="Комментарий"/>
    <w:basedOn w:val="a"/>
    <w:next w:val="a"/>
    <w:uiPriority w:val="99"/>
    <w:rsid w:val="00C746AD"/>
    <w:pPr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4E7CF5"/>
    <w:rPr>
      <w:i/>
      <w:iCs/>
    </w:rPr>
  </w:style>
  <w:style w:type="paragraph" w:customStyle="1" w:styleId="ConsPlusNormal">
    <w:name w:val="ConsPlusNormal"/>
    <w:rsid w:val="00880481"/>
    <w:rPr>
      <w:rFonts w:ascii="Calibri" w:eastAsia="Times New Roman" w:hAnsi="Calibri" w:cs="Calibri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900D5D"/>
    <w:pPr>
      <w:widowControl/>
      <w:tabs>
        <w:tab w:val="center" w:pos="4677"/>
        <w:tab w:val="right" w:pos="9355"/>
      </w:tabs>
    </w:pPr>
    <w:rPr>
      <w:sz w:val="20"/>
      <w:szCs w:val="20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00D5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1"/>
    <w:rsid w:val="0054582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0.emf"/><Relationship Id="rId26" Type="http://schemas.openxmlformats.org/officeDocument/2006/relationships/image" Target="media/image16.wmf"/><Relationship Id="rId39" Type="http://schemas.openxmlformats.org/officeDocument/2006/relationships/image" Target="media/image29.emf"/><Relationship Id="rId21" Type="http://schemas.openxmlformats.org/officeDocument/2006/relationships/image" Target="media/image11.emf"/><Relationship Id="rId34" Type="http://schemas.openxmlformats.org/officeDocument/2006/relationships/image" Target="media/image24.wmf"/><Relationship Id="rId42" Type="http://schemas.openxmlformats.org/officeDocument/2006/relationships/hyperlink" Target="http://ivo.garant.ru/document/redirect/12159439/0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764870/62" TargetMode="External"/><Relationship Id="rId20" Type="http://schemas.openxmlformats.org/officeDocument/2006/relationships/hyperlink" Target="http://ivo.garant.ru/document/redirect/57409148/110245" TargetMode="External"/><Relationship Id="rId29" Type="http://schemas.openxmlformats.org/officeDocument/2006/relationships/image" Target="media/image19.wmf"/><Relationship Id="rId41" Type="http://schemas.openxmlformats.org/officeDocument/2006/relationships/hyperlink" Target="http://ivo.garant.ru/document/redirect/12159439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3.e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10" Type="http://schemas.openxmlformats.org/officeDocument/2006/relationships/image" Target="media/image3.wmf"/><Relationship Id="rId19" Type="http://schemas.openxmlformats.org/officeDocument/2006/relationships/hyperlink" Target="http://ivo.garant.ru/document/redirect/71354128/10024993" TargetMode="External"/><Relationship Id="rId31" Type="http://schemas.openxmlformats.org/officeDocument/2006/relationships/image" Target="media/image21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Relationship Id="rId22" Type="http://schemas.openxmlformats.org/officeDocument/2006/relationships/image" Target="media/image12.e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fontTable" Target="fontTable.xml"/><Relationship Id="rId8" Type="http://schemas.openxmlformats.org/officeDocument/2006/relationships/hyperlink" Target="http://ivo.garant.ru/document/redirect/70772754/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7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083 11.04.2022 Методика прогнозирования поступлений доходов</vt:lpstr>
    </vt:vector>
  </TitlesOfParts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083 11.04.2022 Методика прогнозирования поступлений доходов</dc:title>
  <dc:creator>Админ</dc:creator>
  <cp:lastModifiedBy>Бухгалтер</cp:lastModifiedBy>
  <cp:revision>23</cp:revision>
  <cp:lastPrinted>2023-05-11T07:26:00Z</cp:lastPrinted>
  <dcterms:created xsi:type="dcterms:W3CDTF">2023-05-04T07:22:00Z</dcterms:created>
  <dcterms:modified xsi:type="dcterms:W3CDTF">2023-05-11T07:28:00Z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2023-05-04T00:00:00Z</vt:filetime>
  </property>
</Properties>
</file>